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DC8" w:rsidRPr="00705B69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>
        <w:rPr>
          <w:rFonts w:ascii="Open Sans" w:hAnsi="Open Sans"/>
          <w:b/>
          <w:sz w:val="20"/>
          <w:u w:val="single"/>
        </w:rPr>
        <w:t xml:space="preserve">FORMAT UGOVORA </w:t>
      </w:r>
      <w:r w:rsidR="009E593E">
        <w:rPr>
          <w:rFonts w:ascii="Open Sans" w:hAnsi="Open Sans"/>
          <w:b/>
          <w:sz w:val="20"/>
          <w:u w:val="single"/>
        </w:rPr>
        <w:t xml:space="preserve">IZMEĐU PRUŽAOCA USLUGE I </w:t>
      </w:r>
      <w:r>
        <w:rPr>
          <w:rFonts w:ascii="Open Sans" w:hAnsi="Open Sans"/>
          <w:b/>
          <w:sz w:val="20"/>
          <w:u w:val="single"/>
        </w:rPr>
        <w:t>NARUČIOCA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NAZIV UGOVORA: </w:t>
      </w:r>
      <w:r w:rsidR="00AE51BE" w:rsidRPr="00AE51BE">
        <w:rPr>
          <w:rFonts w:ascii="Open Sans" w:hAnsi="Open Sans"/>
          <w:sz w:val="20"/>
          <w:u w:val="single"/>
        </w:rPr>
        <w:t>Trainings for civil protection commissioners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REF: </w:t>
      </w:r>
      <w:r w:rsidR="00AE51BE" w:rsidRPr="00AE51BE">
        <w:rPr>
          <w:rFonts w:ascii="Open Sans" w:hAnsi="Open Sans"/>
          <w:sz w:val="20"/>
        </w:rPr>
        <w:t xml:space="preserve">HUSRB/1602/11/0225/Municipality of Novi </w:t>
      </w:r>
      <w:proofErr w:type="spellStart"/>
      <w:r w:rsidR="00AE51BE" w:rsidRPr="00AE51BE">
        <w:rPr>
          <w:rFonts w:ascii="Open Sans" w:hAnsi="Open Sans"/>
          <w:sz w:val="20"/>
        </w:rPr>
        <w:t>Becej</w:t>
      </w:r>
      <w:proofErr w:type="spellEnd"/>
      <w:r w:rsidR="00AE51BE" w:rsidRPr="00AE51BE">
        <w:rPr>
          <w:rFonts w:ascii="Open Sans" w:hAnsi="Open Sans"/>
          <w:sz w:val="20"/>
        </w:rPr>
        <w:t>/TD7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proofErr w:type="spellStart"/>
      <w:r>
        <w:rPr>
          <w:rFonts w:ascii="Open Sans" w:hAnsi="Open Sans"/>
          <w:b/>
          <w:sz w:val="20"/>
        </w:rPr>
        <w:t>Zaključen</w:t>
      </w:r>
      <w:proofErr w:type="spellEnd"/>
      <w:r>
        <w:rPr>
          <w:rFonts w:ascii="Open Sans" w:hAnsi="Open Sans"/>
          <w:b/>
          <w:sz w:val="20"/>
        </w:rPr>
        <w:t xml:space="preserve"> </w:t>
      </w:r>
      <w:proofErr w:type="spellStart"/>
      <w:r>
        <w:rPr>
          <w:rFonts w:ascii="Open Sans" w:hAnsi="Open Sans"/>
          <w:b/>
          <w:sz w:val="20"/>
        </w:rPr>
        <w:t>između</w:t>
      </w:r>
      <w:proofErr w:type="spellEnd"/>
      <w:r>
        <w:rPr>
          <w:rFonts w:ascii="Open Sans" w:hAnsi="Open Sans"/>
          <w:b/>
          <w:sz w:val="20"/>
        </w:rPr>
        <w:t>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356943" w:rsidRDefault="00356943" w:rsidP="00356943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proofErr w:type="spellStart"/>
      <w:r w:rsidRPr="00EC6D45">
        <w:rPr>
          <w:rFonts w:ascii="Open Sans" w:hAnsi="Open Sans" w:cs="Open Sans"/>
          <w:sz w:val="20"/>
          <w:szCs w:val="20"/>
          <w:lang w:val="en-GB"/>
        </w:rPr>
        <w:t>Opština</w:t>
      </w:r>
      <w:proofErr w:type="spellEnd"/>
      <w:r w:rsidRPr="00EC6D45">
        <w:rPr>
          <w:rFonts w:ascii="Open Sans" w:hAnsi="Open Sans" w:cs="Open Sans"/>
          <w:sz w:val="20"/>
          <w:szCs w:val="20"/>
          <w:lang w:val="en-GB"/>
        </w:rPr>
        <w:t xml:space="preserve"> Novi </w:t>
      </w:r>
      <w:proofErr w:type="spellStart"/>
      <w:r w:rsidRPr="00EC6D45">
        <w:rPr>
          <w:rFonts w:ascii="Open Sans" w:hAnsi="Open Sans" w:cs="Open Sans"/>
          <w:sz w:val="20"/>
          <w:szCs w:val="20"/>
          <w:lang w:val="en-GB"/>
        </w:rPr>
        <w:t>Bečej</w:t>
      </w:r>
      <w:proofErr w:type="spellEnd"/>
      <w:r w:rsidRPr="00EC6D45">
        <w:rPr>
          <w:rFonts w:ascii="Open Sans" w:hAnsi="Open Sans" w:cs="Open Sans"/>
          <w:sz w:val="20"/>
          <w:szCs w:val="20"/>
          <w:lang w:val="en-GB"/>
        </w:rPr>
        <w:t xml:space="preserve">,  </w:t>
      </w:r>
    </w:p>
    <w:p w:rsidR="00356943" w:rsidRDefault="00356943" w:rsidP="00356943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proofErr w:type="spellStart"/>
      <w:r w:rsidRPr="00EC6D45">
        <w:rPr>
          <w:rFonts w:ascii="Open Sans" w:hAnsi="Open Sans" w:cs="Open Sans"/>
          <w:sz w:val="20"/>
          <w:szCs w:val="20"/>
          <w:lang w:val="en-GB"/>
        </w:rPr>
        <w:t>Žarka</w:t>
      </w:r>
      <w:proofErr w:type="spellEnd"/>
      <w:r w:rsidRPr="00EC6D45">
        <w:rPr>
          <w:rFonts w:ascii="Open Sans" w:hAnsi="Open Sans" w:cs="Open Sans"/>
          <w:sz w:val="20"/>
          <w:szCs w:val="20"/>
          <w:lang w:val="en-GB"/>
        </w:rPr>
        <w:t xml:space="preserve"> </w:t>
      </w:r>
      <w:proofErr w:type="spellStart"/>
      <w:r w:rsidRPr="00EC6D45">
        <w:rPr>
          <w:rFonts w:ascii="Open Sans" w:hAnsi="Open Sans" w:cs="Open Sans"/>
          <w:sz w:val="20"/>
          <w:szCs w:val="20"/>
          <w:lang w:val="en-GB"/>
        </w:rPr>
        <w:t>Zrenjanina</w:t>
      </w:r>
      <w:proofErr w:type="spellEnd"/>
      <w:r w:rsidRPr="00EC6D45">
        <w:rPr>
          <w:rFonts w:ascii="Open Sans" w:hAnsi="Open Sans" w:cs="Open Sans"/>
          <w:sz w:val="20"/>
          <w:szCs w:val="20"/>
          <w:lang w:val="en-GB"/>
        </w:rPr>
        <w:t xml:space="preserve"> 8, 23272 Novi </w:t>
      </w:r>
      <w:proofErr w:type="spellStart"/>
      <w:r w:rsidRPr="00EC6D45">
        <w:rPr>
          <w:rFonts w:ascii="Open Sans" w:hAnsi="Open Sans" w:cs="Open Sans"/>
          <w:sz w:val="20"/>
          <w:szCs w:val="20"/>
          <w:lang w:val="en-GB"/>
        </w:rPr>
        <w:t>Becej</w:t>
      </w:r>
      <w:proofErr w:type="spellEnd"/>
      <w:r w:rsidRPr="00EC6D45">
        <w:rPr>
          <w:rFonts w:ascii="Open Sans" w:hAnsi="Open Sans" w:cs="Open Sans"/>
          <w:sz w:val="20"/>
          <w:szCs w:val="20"/>
          <w:lang w:val="en-GB"/>
        </w:rPr>
        <w:t>,</w:t>
      </w:r>
    </w:p>
    <w:p w:rsidR="00F96DC8" w:rsidRDefault="00356943" w:rsidP="00356943">
      <w:p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r w:rsidRPr="00EC6D45">
        <w:rPr>
          <w:rFonts w:ascii="Open Sans" w:hAnsi="Open Sans" w:cs="Open Sans"/>
          <w:sz w:val="20"/>
          <w:szCs w:val="20"/>
          <w:lang w:val="en-GB"/>
        </w:rPr>
        <w:t>Republi</w:t>
      </w:r>
      <w:r>
        <w:rPr>
          <w:rFonts w:ascii="Open Sans" w:hAnsi="Open Sans" w:cs="Open Sans"/>
          <w:sz w:val="20"/>
          <w:szCs w:val="20"/>
          <w:lang w:val="en-GB"/>
        </w:rPr>
        <w:t>ka</w:t>
      </w:r>
      <w:proofErr w:type="spellEnd"/>
      <w:r w:rsidRPr="00EC6D45">
        <w:rPr>
          <w:rFonts w:ascii="Open Sans" w:hAnsi="Open Sans" w:cs="Open Sans"/>
          <w:sz w:val="20"/>
          <w:szCs w:val="20"/>
          <w:lang w:val="en-GB"/>
        </w:rPr>
        <w:t xml:space="preserve"> </w:t>
      </w:r>
      <w:proofErr w:type="spellStart"/>
      <w:r w:rsidRPr="00EC6D45">
        <w:rPr>
          <w:rFonts w:ascii="Open Sans" w:hAnsi="Open Sans" w:cs="Open Sans"/>
          <w:sz w:val="20"/>
          <w:szCs w:val="20"/>
          <w:lang w:val="en-GB"/>
        </w:rPr>
        <w:t>Srbi</w:t>
      </w:r>
      <w:r>
        <w:rPr>
          <w:rFonts w:ascii="Open Sans" w:hAnsi="Open Sans" w:cs="Open Sans"/>
          <w:sz w:val="20"/>
          <w:szCs w:val="20"/>
          <w:lang w:val="en-GB"/>
        </w:rPr>
        <w:t>j</w:t>
      </w:r>
      <w:r w:rsidRPr="00EC6D45">
        <w:rPr>
          <w:rFonts w:ascii="Open Sans" w:hAnsi="Open Sans" w:cs="Open Sans"/>
          <w:sz w:val="20"/>
          <w:szCs w:val="20"/>
          <w:lang w:val="en-GB"/>
        </w:rPr>
        <w:t>a</w:t>
      </w:r>
      <w:proofErr w:type="spellEnd"/>
    </w:p>
    <w:p w:rsidR="00C122D4" w:rsidRPr="00356943" w:rsidRDefault="00C03B69" w:rsidP="00F96DC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proofErr w:type="spellStart"/>
      <w:r w:rsidRPr="00356943">
        <w:rPr>
          <w:rFonts w:ascii="Open Sans" w:hAnsi="Open Sans" w:cs="Open Sans"/>
          <w:sz w:val="20"/>
          <w:szCs w:val="20"/>
          <w:lang w:val="en-GB"/>
        </w:rPr>
        <w:t>Matični</w:t>
      </w:r>
      <w:proofErr w:type="spellEnd"/>
      <w:r w:rsidR="00C122D4" w:rsidRPr="00356943">
        <w:rPr>
          <w:rFonts w:ascii="Open Sans" w:hAnsi="Open Sans" w:cs="Open Sans"/>
          <w:sz w:val="20"/>
          <w:szCs w:val="20"/>
          <w:lang w:val="en-GB"/>
        </w:rPr>
        <w:t xml:space="preserve"> </w:t>
      </w:r>
      <w:proofErr w:type="spellStart"/>
      <w:r w:rsidR="00C122D4" w:rsidRPr="00356943">
        <w:rPr>
          <w:rFonts w:ascii="Open Sans" w:hAnsi="Open Sans" w:cs="Open Sans"/>
          <w:sz w:val="20"/>
          <w:szCs w:val="20"/>
          <w:lang w:val="en-GB"/>
        </w:rPr>
        <w:t>broj</w:t>
      </w:r>
      <w:proofErr w:type="spellEnd"/>
      <w:r w:rsidR="00C122D4" w:rsidRPr="00356943">
        <w:rPr>
          <w:rFonts w:ascii="Open Sans" w:hAnsi="Open Sans" w:cs="Open Sans"/>
          <w:sz w:val="20"/>
          <w:szCs w:val="20"/>
          <w:lang w:val="en-GB"/>
        </w:rPr>
        <w:t xml:space="preserve">/ </w:t>
      </w:r>
      <w:r w:rsidRPr="00356943">
        <w:rPr>
          <w:rFonts w:ascii="Open Sans" w:hAnsi="Open Sans" w:cs="Open Sans"/>
          <w:sz w:val="20"/>
          <w:szCs w:val="20"/>
          <w:lang w:val="en-GB"/>
        </w:rPr>
        <w:t>PIB</w:t>
      </w:r>
      <w:r w:rsidR="00356943" w:rsidRPr="00356943">
        <w:rPr>
          <w:rFonts w:ascii="Open Sans" w:hAnsi="Open Sans" w:cs="Open Sans"/>
          <w:sz w:val="20"/>
          <w:szCs w:val="20"/>
          <w:lang w:val="en-GB"/>
        </w:rPr>
        <w:t xml:space="preserve">: </w:t>
      </w:r>
      <w:r w:rsidR="00356943" w:rsidRPr="00EB4021">
        <w:rPr>
          <w:rFonts w:ascii="Open Sans" w:hAnsi="Open Sans" w:cs="Open Sans"/>
          <w:sz w:val="20"/>
          <w:szCs w:val="20"/>
          <w:lang w:val="en-GB"/>
        </w:rPr>
        <w:t>08108293/ 101431164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(</w:t>
      </w:r>
      <w:proofErr w:type="spellStart"/>
      <w:r>
        <w:rPr>
          <w:rFonts w:ascii="Open Sans" w:hAnsi="Open Sans"/>
          <w:sz w:val="20"/>
        </w:rPr>
        <w:t>Naručilac</w:t>
      </w:r>
      <w:proofErr w:type="spellEnd"/>
      <w:r>
        <w:rPr>
          <w:rFonts w:ascii="Open Sans" w:hAnsi="Open Sans"/>
          <w:sz w:val="20"/>
        </w:rPr>
        <w:t>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proofErr w:type="gramStart"/>
      <w:r>
        <w:rPr>
          <w:rFonts w:ascii="Open Sans" w:hAnsi="Open Sans"/>
          <w:sz w:val="20"/>
        </w:rPr>
        <w:t>i</w:t>
      </w:r>
      <w:proofErr w:type="gramEnd"/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/>
          <w:sz w:val="20"/>
        </w:rPr>
        <w:t>&lt;</w:t>
      </w:r>
      <w:proofErr w:type="spellStart"/>
      <w:r>
        <w:rPr>
          <w:rFonts w:ascii="Open Sans" w:hAnsi="Open Sans"/>
          <w:i/>
          <w:sz w:val="20"/>
          <w:highlight w:val="yellow"/>
        </w:rPr>
        <w:t>Naziv</w:t>
      </w:r>
      <w:proofErr w:type="spellEnd"/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/>
          <w:i/>
          <w:sz w:val="20"/>
        </w:rPr>
        <w:t>&lt;</w:t>
      </w:r>
      <w:proofErr w:type="spellStart"/>
      <w:r>
        <w:rPr>
          <w:rFonts w:ascii="Open Sans" w:hAnsi="Open Sans"/>
          <w:i/>
          <w:sz w:val="20"/>
          <w:highlight w:val="yellow"/>
        </w:rPr>
        <w:t>Adresa</w:t>
      </w:r>
      <w:proofErr w:type="spellEnd"/>
      <w:r>
        <w:rPr>
          <w:rFonts w:ascii="Open Sans" w:hAnsi="Open Sans"/>
          <w:i/>
          <w:sz w:val="20"/>
          <w:highlight w:val="yellow"/>
        </w:rPr>
        <w:t xml:space="preserve"> </w:t>
      </w:r>
      <w:proofErr w:type="spellStart"/>
      <w:r>
        <w:rPr>
          <w:rFonts w:ascii="Open Sans" w:hAnsi="Open Sans"/>
          <w:i/>
          <w:sz w:val="20"/>
          <w:highlight w:val="yellow"/>
        </w:rPr>
        <w:t>pružaoca</w:t>
      </w:r>
      <w:proofErr w:type="spellEnd"/>
      <w:r>
        <w:rPr>
          <w:rFonts w:ascii="Open Sans" w:hAnsi="Open Sans"/>
          <w:i/>
          <w:sz w:val="20"/>
          <w:highlight w:val="yellow"/>
        </w:rPr>
        <w:t xml:space="preserve"> </w:t>
      </w:r>
      <w:proofErr w:type="spellStart"/>
      <w:r>
        <w:rPr>
          <w:rFonts w:ascii="Open Sans" w:hAnsi="Open Sans"/>
          <w:i/>
          <w:sz w:val="20"/>
          <w:highlight w:val="yellow"/>
        </w:rPr>
        <w:t>usluge</w:t>
      </w:r>
      <w:proofErr w:type="spellEnd"/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i/>
          <w:sz w:val="20"/>
        </w:rPr>
        <w:t>&lt;</w:t>
      </w:r>
      <w:proofErr w:type="spellStart"/>
      <w:r w:rsidR="00B5728E">
        <w:rPr>
          <w:rFonts w:ascii="Open Sans" w:hAnsi="Open Sans"/>
          <w:i/>
          <w:sz w:val="20"/>
          <w:highlight w:val="yellow"/>
        </w:rPr>
        <w:t>Matični</w:t>
      </w:r>
      <w:proofErr w:type="spellEnd"/>
      <w:r w:rsidR="009E593E">
        <w:rPr>
          <w:rFonts w:ascii="Open Sans" w:hAnsi="Open Sans"/>
          <w:i/>
          <w:sz w:val="20"/>
          <w:highlight w:val="yellow"/>
        </w:rPr>
        <w:t xml:space="preserve"> </w:t>
      </w:r>
      <w:proofErr w:type="spellStart"/>
      <w:r w:rsidR="009E593E">
        <w:rPr>
          <w:rFonts w:ascii="Open Sans" w:hAnsi="Open Sans"/>
          <w:i/>
          <w:sz w:val="20"/>
          <w:highlight w:val="yellow"/>
        </w:rPr>
        <w:t>broj</w:t>
      </w:r>
      <w:proofErr w:type="spellEnd"/>
      <w:r w:rsidR="009E593E">
        <w:rPr>
          <w:rFonts w:ascii="Open Sans" w:hAnsi="Open Sans"/>
          <w:i/>
          <w:sz w:val="20"/>
          <w:highlight w:val="yellow"/>
        </w:rPr>
        <w:t>/P</w:t>
      </w:r>
      <w:r w:rsidR="00B5104A">
        <w:rPr>
          <w:rFonts w:ascii="Open Sans" w:hAnsi="Open Sans"/>
          <w:i/>
          <w:sz w:val="20"/>
          <w:highlight w:val="yellow"/>
        </w:rPr>
        <w:t>IB</w:t>
      </w:r>
      <w:r>
        <w:rPr>
          <w:rFonts w:ascii="Open Sans" w:hAnsi="Open Sans"/>
          <w:i/>
          <w:position w:val="6"/>
          <w:sz w:val="20"/>
          <w:highlight w:val="yellow"/>
        </w:rPr>
        <w:footnoteReference w:id="1"/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(</w:t>
      </w:r>
      <w:proofErr w:type="spellStart"/>
      <w:r>
        <w:rPr>
          <w:rFonts w:ascii="Open Sans" w:hAnsi="Open Sans"/>
          <w:sz w:val="20"/>
        </w:rPr>
        <w:t>Pružalac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usluge</w:t>
      </w:r>
      <w:proofErr w:type="spellEnd"/>
      <w:r>
        <w:rPr>
          <w:rFonts w:ascii="Open Sans" w:hAnsi="Open Sans"/>
          <w:sz w:val="20"/>
        </w:rPr>
        <w:t>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proofErr w:type="spellStart"/>
      <w:r>
        <w:rPr>
          <w:rFonts w:ascii="Open Sans" w:hAnsi="Open Sans"/>
          <w:b/>
          <w:sz w:val="20"/>
        </w:rPr>
        <w:t>Član</w:t>
      </w:r>
      <w:proofErr w:type="spellEnd"/>
      <w:r>
        <w:rPr>
          <w:rFonts w:ascii="Open Sans" w:hAnsi="Open Sans"/>
          <w:b/>
          <w:sz w:val="20"/>
        </w:rPr>
        <w:t xml:space="preserve"> 1: </w:t>
      </w:r>
      <w:proofErr w:type="spellStart"/>
      <w:r>
        <w:rPr>
          <w:rFonts w:ascii="Open Sans" w:hAnsi="Open Sans"/>
          <w:b/>
          <w:sz w:val="20"/>
          <w:u w:val="single"/>
        </w:rPr>
        <w:t>Predmet</w:t>
      </w:r>
      <w:proofErr w:type="spellEnd"/>
      <w:r>
        <w:rPr>
          <w:rFonts w:ascii="Open Sans" w:hAnsi="Open Sans"/>
          <w:b/>
          <w:sz w:val="20"/>
          <w:u w:val="single"/>
        </w:rPr>
        <w:t xml:space="preserve"> </w:t>
      </w:r>
      <w:proofErr w:type="spellStart"/>
      <w:r>
        <w:rPr>
          <w:rFonts w:ascii="Open Sans" w:hAnsi="Open Sans"/>
          <w:b/>
          <w:sz w:val="20"/>
          <w:u w:val="single"/>
        </w:rPr>
        <w:t>ugovora</w:t>
      </w:r>
      <w:proofErr w:type="spellEnd"/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proofErr w:type="gramStart"/>
      <w:r>
        <w:rPr>
          <w:rFonts w:ascii="Open Sans" w:hAnsi="Open Sans"/>
          <w:sz w:val="20"/>
        </w:rPr>
        <w:t>Predmet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ugovora</w:t>
      </w:r>
      <w:proofErr w:type="spellEnd"/>
      <w:r>
        <w:rPr>
          <w:rFonts w:ascii="Open Sans" w:hAnsi="Open Sans"/>
          <w:sz w:val="20"/>
        </w:rPr>
        <w:t xml:space="preserve"> je &lt;</w:t>
      </w:r>
      <w:proofErr w:type="spellStart"/>
      <w:r w:rsidRPr="009E593E">
        <w:rPr>
          <w:rFonts w:ascii="Open Sans" w:hAnsi="Open Sans"/>
          <w:sz w:val="20"/>
          <w:highlight w:val="yellow"/>
        </w:rPr>
        <w:t>usluga</w:t>
      </w:r>
      <w:proofErr w:type="spellEnd"/>
      <w:r>
        <w:rPr>
          <w:rFonts w:ascii="Open Sans" w:hAnsi="Open Sans"/>
          <w:sz w:val="20"/>
        </w:rPr>
        <w:t xml:space="preserve">&gt;, </w:t>
      </w:r>
      <w:proofErr w:type="spellStart"/>
      <w:r>
        <w:rPr>
          <w:rFonts w:ascii="Open Sans" w:hAnsi="Open Sans"/>
          <w:sz w:val="20"/>
        </w:rPr>
        <w:t>kao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što</w:t>
      </w:r>
      <w:proofErr w:type="spellEnd"/>
      <w:r>
        <w:rPr>
          <w:rFonts w:ascii="Open Sans" w:hAnsi="Open Sans"/>
          <w:sz w:val="20"/>
        </w:rPr>
        <w:t xml:space="preserve"> je to </w:t>
      </w:r>
      <w:proofErr w:type="spellStart"/>
      <w:r>
        <w:rPr>
          <w:rFonts w:ascii="Open Sans" w:hAnsi="Open Sans"/>
          <w:sz w:val="20"/>
        </w:rPr>
        <w:t>navedeno</w:t>
      </w:r>
      <w:proofErr w:type="spellEnd"/>
      <w:r>
        <w:rPr>
          <w:rFonts w:ascii="Open Sans" w:hAnsi="Open Sans"/>
          <w:sz w:val="20"/>
        </w:rPr>
        <w:t xml:space="preserve"> u </w:t>
      </w:r>
      <w:proofErr w:type="spellStart"/>
      <w:r>
        <w:rPr>
          <w:rFonts w:ascii="Open Sans" w:hAnsi="Open Sans"/>
          <w:sz w:val="20"/>
        </w:rPr>
        <w:t>ponudi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pružaoca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usluge</w:t>
      </w:r>
      <w:proofErr w:type="spellEnd"/>
      <w:r>
        <w:rPr>
          <w:rFonts w:ascii="Open Sans" w:hAnsi="Open Sans"/>
          <w:sz w:val="20"/>
        </w:rPr>
        <w:t xml:space="preserve"> - "</w:t>
      </w:r>
      <w:proofErr w:type="spellStart"/>
      <w:r w:rsidR="00C13BC4">
        <w:rPr>
          <w:rFonts w:ascii="Open Sans" w:hAnsi="Open Sans"/>
          <w:sz w:val="20"/>
        </w:rPr>
        <w:t>Obrazac</w:t>
      </w:r>
      <w:proofErr w:type="spellEnd"/>
      <w:r w:rsidR="00C13BC4">
        <w:rPr>
          <w:rFonts w:ascii="Open Sans" w:hAnsi="Open Sans"/>
          <w:sz w:val="20"/>
        </w:rPr>
        <w:t xml:space="preserve"> </w:t>
      </w:r>
      <w:proofErr w:type="spellStart"/>
      <w:r w:rsidR="00C13BC4">
        <w:rPr>
          <w:rFonts w:ascii="Open Sans" w:hAnsi="Open Sans"/>
          <w:sz w:val="20"/>
        </w:rPr>
        <w:t>za</w:t>
      </w:r>
      <w:proofErr w:type="spellEnd"/>
      <w:r w:rsidR="00C13BC4">
        <w:rPr>
          <w:rFonts w:ascii="Open Sans" w:hAnsi="Open Sans"/>
          <w:sz w:val="20"/>
        </w:rPr>
        <w:t xml:space="preserve"> </w:t>
      </w:r>
      <w:proofErr w:type="spellStart"/>
      <w:r w:rsidR="00C13BC4">
        <w:rPr>
          <w:rFonts w:ascii="Open Sans" w:hAnsi="Open Sans"/>
          <w:sz w:val="20"/>
        </w:rPr>
        <w:t>podnošenje</w:t>
      </w:r>
      <w:proofErr w:type="spellEnd"/>
      <w:r w:rsidR="00C13BC4">
        <w:rPr>
          <w:rFonts w:ascii="Open Sans" w:hAnsi="Open Sans"/>
          <w:sz w:val="20"/>
        </w:rPr>
        <w:t xml:space="preserve"> </w:t>
      </w:r>
      <w:proofErr w:type="spellStart"/>
      <w:r w:rsidR="00C13BC4">
        <w:rPr>
          <w:rFonts w:ascii="Open Sans" w:hAnsi="Open Sans"/>
          <w:sz w:val="20"/>
        </w:rPr>
        <w:t>ponuda</w:t>
      </w:r>
      <w:proofErr w:type="spellEnd"/>
      <w:r w:rsidR="00C13BC4">
        <w:rPr>
          <w:rFonts w:ascii="Open Sans" w:hAnsi="Open Sans"/>
          <w:sz w:val="20"/>
        </w:rPr>
        <w:t xml:space="preserve"> </w:t>
      </w:r>
      <w:r>
        <w:rPr>
          <w:rFonts w:ascii="Open Sans" w:hAnsi="Open Sans"/>
          <w:sz w:val="20"/>
        </w:rPr>
        <w:t>".</w:t>
      </w:r>
      <w:proofErr w:type="gramEnd"/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proofErr w:type="spellStart"/>
      <w:r>
        <w:rPr>
          <w:rFonts w:ascii="Open Sans" w:hAnsi="Open Sans"/>
          <w:b/>
          <w:sz w:val="20"/>
        </w:rPr>
        <w:t>Član</w:t>
      </w:r>
      <w:proofErr w:type="spellEnd"/>
      <w:r>
        <w:rPr>
          <w:rFonts w:ascii="Open Sans" w:hAnsi="Open Sans"/>
          <w:b/>
          <w:sz w:val="20"/>
        </w:rPr>
        <w:t xml:space="preserve"> 2: </w:t>
      </w:r>
      <w:proofErr w:type="spellStart"/>
      <w:r>
        <w:rPr>
          <w:rFonts w:ascii="Open Sans" w:hAnsi="Open Sans"/>
          <w:b/>
          <w:sz w:val="20"/>
        </w:rPr>
        <w:t>Vrednost</w:t>
      </w:r>
      <w:proofErr w:type="spellEnd"/>
      <w:r>
        <w:rPr>
          <w:rFonts w:ascii="Open Sans" w:hAnsi="Open Sans"/>
          <w:b/>
          <w:sz w:val="20"/>
        </w:rPr>
        <w:t xml:space="preserve"> </w:t>
      </w:r>
      <w:proofErr w:type="spellStart"/>
      <w:r>
        <w:rPr>
          <w:rFonts w:ascii="Open Sans" w:hAnsi="Open Sans"/>
          <w:b/>
          <w:sz w:val="20"/>
        </w:rPr>
        <w:t>ugovora</w:t>
      </w:r>
      <w:proofErr w:type="spellEnd"/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D74540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Ukupna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vrednost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ugovora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za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implementaciju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usluga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nadevenih</w:t>
      </w:r>
      <w:proofErr w:type="spellEnd"/>
      <w:r>
        <w:rPr>
          <w:rFonts w:ascii="Open Sans" w:hAnsi="Open Sans"/>
          <w:sz w:val="20"/>
        </w:rPr>
        <w:t xml:space="preserve"> u </w:t>
      </w:r>
      <w:proofErr w:type="spellStart"/>
      <w:r>
        <w:rPr>
          <w:rFonts w:ascii="Open Sans" w:hAnsi="Open Sans"/>
          <w:sz w:val="20"/>
        </w:rPr>
        <w:t>Članu</w:t>
      </w:r>
      <w:proofErr w:type="spellEnd"/>
      <w:r>
        <w:rPr>
          <w:rFonts w:ascii="Open Sans" w:hAnsi="Open Sans"/>
          <w:sz w:val="20"/>
        </w:rPr>
        <w:t xml:space="preserve"> 1 je: &lt;</w:t>
      </w:r>
      <w:r>
        <w:rPr>
          <w:rFonts w:ascii="Open Sans" w:hAnsi="Open Sans"/>
          <w:sz w:val="20"/>
          <w:highlight w:val="yellow"/>
        </w:rPr>
        <w:t>XXX EUR/</w:t>
      </w:r>
      <w:r w:rsidR="00356943">
        <w:rPr>
          <w:rFonts w:ascii="Open Sans" w:hAnsi="Open Sans"/>
          <w:sz w:val="20"/>
          <w:highlight w:val="yellow"/>
        </w:rPr>
        <w:t>RSD</w:t>
      </w:r>
      <w:r>
        <w:rPr>
          <w:rFonts w:ascii="Open Sans" w:hAnsi="Open Sans"/>
          <w:color w:val="008000"/>
          <w:sz w:val="20"/>
          <w:highlight w:val="yellow"/>
        </w:rPr>
        <w:t xml:space="preserve">, </w:t>
      </w:r>
      <w:proofErr w:type="spellStart"/>
      <w:r>
        <w:rPr>
          <w:rFonts w:ascii="Open Sans" w:hAnsi="Open Sans"/>
          <w:sz w:val="20"/>
          <w:highlight w:val="yellow"/>
        </w:rPr>
        <w:t>bez</w:t>
      </w:r>
      <w:proofErr w:type="spellEnd"/>
      <w:r>
        <w:rPr>
          <w:rFonts w:ascii="Open Sans" w:hAnsi="Open Sans"/>
          <w:sz w:val="20"/>
          <w:highlight w:val="yellow"/>
        </w:rPr>
        <w:t xml:space="preserve"> PDV-a.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Ugovor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proofErr w:type="gramStart"/>
      <w:r>
        <w:rPr>
          <w:rFonts w:ascii="Open Sans" w:hAnsi="Open Sans"/>
          <w:sz w:val="20"/>
        </w:rPr>
        <w:t>će</w:t>
      </w:r>
      <w:proofErr w:type="spellEnd"/>
      <w:proofErr w:type="gram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biti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izuzet</w:t>
      </w:r>
      <w:proofErr w:type="spellEnd"/>
      <w:r>
        <w:rPr>
          <w:rFonts w:ascii="Open Sans" w:hAnsi="Open Sans"/>
          <w:sz w:val="20"/>
        </w:rPr>
        <w:t xml:space="preserve"> od </w:t>
      </w:r>
      <w:proofErr w:type="spellStart"/>
      <w:r>
        <w:rPr>
          <w:rFonts w:ascii="Open Sans" w:hAnsi="Open Sans"/>
          <w:sz w:val="20"/>
        </w:rPr>
        <w:t>plaćanja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svih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dažbina</w:t>
      </w:r>
      <w:proofErr w:type="spellEnd"/>
      <w:r>
        <w:rPr>
          <w:rFonts w:ascii="Open Sans" w:hAnsi="Open Sans"/>
          <w:sz w:val="20"/>
        </w:rPr>
        <w:t xml:space="preserve"> i </w:t>
      </w:r>
      <w:proofErr w:type="spellStart"/>
      <w:r>
        <w:rPr>
          <w:rFonts w:ascii="Open Sans" w:hAnsi="Open Sans"/>
          <w:sz w:val="20"/>
        </w:rPr>
        <w:t>poreza</w:t>
      </w:r>
      <w:proofErr w:type="spellEnd"/>
      <w:r>
        <w:rPr>
          <w:rFonts w:ascii="Open Sans" w:hAnsi="Open Sans"/>
          <w:sz w:val="20"/>
        </w:rPr>
        <w:t xml:space="preserve">, </w:t>
      </w:r>
      <w:proofErr w:type="spellStart"/>
      <w:r>
        <w:rPr>
          <w:rFonts w:ascii="Open Sans" w:hAnsi="Open Sans"/>
          <w:sz w:val="20"/>
        </w:rPr>
        <w:t>uključujući</w:t>
      </w:r>
      <w:proofErr w:type="spellEnd"/>
      <w:r>
        <w:rPr>
          <w:rFonts w:ascii="Open Sans" w:hAnsi="Open Sans"/>
          <w:sz w:val="20"/>
        </w:rPr>
        <w:t xml:space="preserve"> PDV.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proofErr w:type="spellStart"/>
      <w:r>
        <w:rPr>
          <w:rFonts w:ascii="Open Sans" w:hAnsi="Open Sans"/>
          <w:b/>
          <w:sz w:val="20"/>
        </w:rPr>
        <w:t>Član</w:t>
      </w:r>
      <w:proofErr w:type="spellEnd"/>
      <w:r>
        <w:rPr>
          <w:rFonts w:ascii="Open Sans" w:hAnsi="Open Sans"/>
          <w:b/>
          <w:sz w:val="20"/>
        </w:rPr>
        <w:t xml:space="preserve"> 3: </w:t>
      </w:r>
      <w:proofErr w:type="spellStart"/>
      <w:r>
        <w:rPr>
          <w:rFonts w:ascii="Open Sans" w:hAnsi="Open Sans"/>
          <w:b/>
          <w:sz w:val="20"/>
        </w:rPr>
        <w:t>Ugovorna</w:t>
      </w:r>
      <w:proofErr w:type="spellEnd"/>
      <w:r>
        <w:rPr>
          <w:rFonts w:ascii="Open Sans" w:hAnsi="Open Sans"/>
          <w:b/>
          <w:sz w:val="20"/>
        </w:rPr>
        <w:t xml:space="preserve"> </w:t>
      </w:r>
      <w:proofErr w:type="spellStart"/>
      <w:r>
        <w:rPr>
          <w:rFonts w:ascii="Open Sans" w:hAnsi="Open Sans"/>
          <w:b/>
          <w:sz w:val="20"/>
        </w:rPr>
        <w:t>dokumenta</w:t>
      </w:r>
      <w:proofErr w:type="spellEnd"/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Dokumenta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koja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su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sastavni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deo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ovog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ugovora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su</w:t>
      </w:r>
      <w:proofErr w:type="spellEnd"/>
      <w:r>
        <w:rPr>
          <w:rFonts w:ascii="Open Sans" w:hAnsi="Open Sans"/>
          <w:sz w:val="20"/>
        </w:rPr>
        <w:t xml:space="preserve"> (</w:t>
      </w:r>
      <w:proofErr w:type="spellStart"/>
      <w:r>
        <w:rPr>
          <w:rFonts w:ascii="Open Sans" w:hAnsi="Open Sans"/>
          <w:sz w:val="20"/>
        </w:rPr>
        <w:t>po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važnosti</w:t>
      </w:r>
      <w:proofErr w:type="spellEnd"/>
      <w:r>
        <w:rPr>
          <w:rFonts w:ascii="Open Sans" w:hAnsi="Open Sans"/>
          <w:sz w:val="20"/>
        </w:rPr>
        <w:t>):</w:t>
      </w:r>
    </w:p>
    <w:p w:rsidR="00F96DC8" w:rsidRPr="00705B69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Ugovorni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sporazum</w:t>
      </w:r>
      <w:proofErr w:type="spellEnd"/>
    </w:p>
    <w:p w:rsidR="00F96DC8" w:rsidRPr="00705B69" w:rsidRDefault="00F96DC8" w:rsidP="00C13BC4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Ponuda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pružaoca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usluge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koja</w:t>
      </w:r>
      <w:proofErr w:type="spellEnd"/>
      <w:r>
        <w:rPr>
          <w:rFonts w:ascii="Open Sans" w:hAnsi="Open Sans"/>
          <w:sz w:val="20"/>
        </w:rPr>
        <w:t xml:space="preserve"> je data </w:t>
      </w:r>
      <w:proofErr w:type="spellStart"/>
      <w:r>
        <w:rPr>
          <w:rFonts w:ascii="Open Sans" w:hAnsi="Open Sans"/>
          <w:sz w:val="20"/>
        </w:rPr>
        <w:t>tokom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tenderske</w:t>
      </w:r>
      <w:proofErr w:type="spellEnd"/>
      <w:r>
        <w:rPr>
          <w:rFonts w:ascii="Open Sans" w:hAnsi="Open Sans"/>
          <w:sz w:val="20"/>
        </w:rPr>
        <w:t xml:space="preserve"> faze - "</w:t>
      </w:r>
      <w:proofErr w:type="spellStart"/>
      <w:r w:rsidR="00C13BC4" w:rsidRPr="00C13BC4">
        <w:rPr>
          <w:rFonts w:ascii="Open Sans" w:hAnsi="Open Sans"/>
          <w:sz w:val="20"/>
        </w:rPr>
        <w:t>Obrazac</w:t>
      </w:r>
      <w:proofErr w:type="spellEnd"/>
      <w:r w:rsidR="00C13BC4" w:rsidRPr="00C13BC4">
        <w:rPr>
          <w:rFonts w:ascii="Open Sans" w:hAnsi="Open Sans"/>
          <w:sz w:val="20"/>
        </w:rPr>
        <w:t xml:space="preserve"> </w:t>
      </w:r>
      <w:proofErr w:type="spellStart"/>
      <w:r w:rsidR="00C13BC4" w:rsidRPr="00C13BC4">
        <w:rPr>
          <w:rFonts w:ascii="Open Sans" w:hAnsi="Open Sans"/>
          <w:sz w:val="20"/>
        </w:rPr>
        <w:t>za</w:t>
      </w:r>
      <w:proofErr w:type="spellEnd"/>
      <w:r w:rsidR="00C13BC4" w:rsidRPr="00C13BC4">
        <w:rPr>
          <w:rFonts w:ascii="Open Sans" w:hAnsi="Open Sans"/>
          <w:sz w:val="20"/>
        </w:rPr>
        <w:t xml:space="preserve"> </w:t>
      </w:r>
      <w:proofErr w:type="spellStart"/>
      <w:r w:rsidR="00C13BC4" w:rsidRPr="00C13BC4">
        <w:rPr>
          <w:rFonts w:ascii="Open Sans" w:hAnsi="Open Sans"/>
          <w:sz w:val="20"/>
        </w:rPr>
        <w:t>podnošenje</w:t>
      </w:r>
      <w:proofErr w:type="spellEnd"/>
      <w:r w:rsidR="00C13BC4" w:rsidRPr="00C13BC4">
        <w:rPr>
          <w:rFonts w:ascii="Open Sans" w:hAnsi="Open Sans"/>
          <w:sz w:val="20"/>
        </w:rPr>
        <w:t xml:space="preserve"> </w:t>
      </w:r>
      <w:proofErr w:type="spellStart"/>
      <w:r w:rsidR="00C13BC4" w:rsidRPr="00C13BC4">
        <w:rPr>
          <w:rFonts w:ascii="Open Sans" w:hAnsi="Open Sans"/>
          <w:sz w:val="20"/>
        </w:rPr>
        <w:t>ponuda</w:t>
      </w:r>
      <w:proofErr w:type="spellEnd"/>
      <w:r w:rsidR="00C13BC4" w:rsidRPr="00C13BC4">
        <w:rPr>
          <w:rFonts w:ascii="Open Sans" w:hAnsi="Open Sans"/>
          <w:sz w:val="20"/>
        </w:rPr>
        <w:t xml:space="preserve"> </w:t>
      </w:r>
      <w:r>
        <w:rPr>
          <w:rFonts w:ascii="Open Sans" w:hAnsi="Open Sans"/>
          <w:sz w:val="20"/>
        </w:rPr>
        <w:t>"</w:t>
      </w:r>
    </w:p>
    <w:p w:rsidR="00F96DC8" w:rsidRPr="00C122D4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Sva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ostala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prateća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dokumenta</w:t>
      </w:r>
      <w:proofErr w:type="spellEnd"/>
      <w:r>
        <w:rPr>
          <w:rFonts w:ascii="Open Sans" w:hAnsi="Open Sans"/>
          <w:sz w:val="20"/>
        </w:rPr>
        <w:t xml:space="preserve">, </w:t>
      </w:r>
      <w:proofErr w:type="spellStart"/>
      <w:r>
        <w:rPr>
          <w:rFonts w:ascii="Open Sans" w:hAnsi="Open Sans"/>
          <w:sz w:val="20"/>
        </w:rPr>
        <w:t>ukoliko</w:t>
      </w:r>
      <w:proofErr w:type="spellEnd"/>
      <w:r>
        <w:rPr>
          <w:rFonts w:ascii="Open Sans" w:hAnsi="Open Sans"/>
          <w:sz w:val="20"/>
        </w:rPr>
        <w:t xml:space="preserve"> je to </w:t>
      </w:r>
      <w:proofErr w:type="spellStart"/>
      <w:r>
        <w:rPr>
          <w:rFonts w:ascii="Open Sans" w:hAnsi="Open Sans"/>
          <w:sz w:val="20"/>
        </w:rPr>
        <w:t>primenjivo</w:t>
      </w:r>
      <w:proofErr w:type="spellEnd"/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proofErr w:type="spellStart"/>
      <w:r>
        <w:rPr>
          <w:rFonts w:ascii="Open Sans" w:hAnsi="Open Sans"/>
          <w:b/>
          <w:sz w:val="20"/>
        </w:rPr>
        <w:t>Član</w:t>
      </w:r>
      <w:proofErr w:type="spellEnd"/>
      <w:r>
        <w:rPr>
          <w:rFonts w:ascii="Open Sans" w:hAnsi="Open Sans"/>
          <w:b/>
          <w:sz w:val="20"/>
        </w:rPr>
        <w:t xml:space="preserve"> 4: </w:t>
      </w:r>
      <w:proofErr w:type="spellStart"/>
      <w:r>
        <w:rPr>
          <w:rFonts w:ascii="Open Sans" w:hAnsi="Open Sans"/>
          <w:b/>
          <w:sz w:val="20"/>
        </w:rPr>
        <w:t>Isporuka</w:t>
      </w:r>
      <w:proofErr w:type="spellEnd"/>
      <w:r>
        <w:rPr>
          <w:rFonts w:ascii="Open Sans" w:hAnsi="Open Sans"/>
          <w:b/>
          <w:sz w:val="20"/>
        </w:rPr>
        <w:t xml:space="preserve"> i </w:t>
      </w:r>
      <w:proofErr w:type="spellStart"/>
      <w:r>
        <w:rPr>
          <w:rFonts w:ascii="Open Sans" w:hAnsi="Open Sans"/>
          <w:b/>
          <w:sz w:val="20"/>
        </w:rPr>
        <w:t>plaćanje</w:t>
      </w:r>
      <w:proofErr w:type="spellEnd"/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6016AC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proofErr w:type="gramStart"/>
      <w:r>
        <w:rPr>
          <w:rFonts w:ascii="Open Sans" w:hAnsi="Open Sans"/>
          <w:sz w:val="20"/>
        </w:rPr>
        <w:t>Pružalac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usluge</w:t>
      </w:r>
      <w:r w:rsidRPr="006016AC">
        <w:rPr>
          <w:rFonts w:ascii="Open Sans" w:hAnsi="Open Sans"/>
          <w:sz w:val="20"/>
        </w:rPr>
        <w:t>će</w:t>
      </w:r>
      <w:proofErr w:type="spellEnd"/>
      <w:r w:rsidRPr="006016AC">
        <w:rPr>
          <w:rFonts w:ascii="Open Sans" w:hAnsi="Open Sans"/>
          <w:sz w:val="20"/>
        </w:rPr>
        <w:t xml:space="preserve"> </w:t>
      </w:r>
      <w:proofErr w:type="spellStart"/>
      <w:r w:rsidRPr="006016AC">
        <w:rPr>
          <w:rFonts w:ascii="Open Sans" w:hAnsi="Open Sans"/>
          <w:sz w:val="20"/>
        </w:rPr>
        <w:t>bez</w:t>
      </w:r>
      <w:r w:rsidR="003C2A91">
        <w:rPr>
          <w:rFonts w:ascii="Open Sans" w:hAnsi="Open Sans"/>
          <w:sz w:val="20"/>
        </w:rPr>
        <w:t>uslovno</w:t>
      </w:r>
      <w:r>
        <w:rPr>
          <w:rFonts w:ascii="Open Sans" w:hAnsi="Open Sans"/>
          <w:sz w:val="20"/>
        </w:rPr>
        <w:t>pružiti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usluge</w:t>
      </w:r>
      <w:proofErr w:type="spellEnd"/>
      <w:r w:rsidRPr="006016AC">
        <w:rPr>
          <w:rFonts w:ascii="Open Sans" w:hAnsi="Open Sans"/>
          <w:sz w:val="20"/>
        </w:rPr>
        <w:t xml:space="preserve"> </w:t>
      </w:r>
      <w:proofErr w:type="spellStart"/>
      <w:r w:rsidRPr="006016AC">
        <w:rPr>
          <w:rFonts w:ascii="Open Sans" w:hAnsi="Open Sans"/>
          <w:sz w:val="20"/>
        </w:rPr>
        <w:t>koji</w:t>
      </w:r>
      <w:proofErr w:type="spellEnd"/>
      <w:r w:rsidRPr="006016AC">
        <w:rPr>
          <w:rFonts w:ascii="Open Sans" w:hAnsi="Open Sans"/>
          <w:sz w:val="20"/>
        </w:rPr>
        <w:t xml:space="preserve"> </w:t>
      </w:r>
      <w:proofErr w:type="spellStart"/>
      <w:r w:rsidRPr="006016AC">
        <w:rPr>
          <w:rFonts w:ascii="Open Sans" w:hAnsi="Open Sans"/>
          <w:sz w:val="20"/>
        </w:rPr>
        <w:t>su</w:t>
      </w:r>
      <w:proofErr w:type="spellEnd"/>
      <w:r w:rsidRPr="006016AC">
        <w:rPr>
          <w:rFonts w:ascii="Open Sans" w:hAnsi="Open Sans"/>
          <w:sz w:val="20"/>
        </w:rPr>
        <w:t xml:space="preserve"> </w:t>
      </w:r>
      <w:proofErr w:type="spellStart"/>
      <w:r w:rsidRPr="006016AC">
        <w:rPr>
          <w:rFonts w:ascii="Open Sans" w:hAnsi="Open Sans"/>
          <w:sz w:val="20"/>
        </w:rPr>
        <w:t>navedene</w:t>
      </w:r>
      <w:proofErr w:type="spellEnd"/>
      <w:r w:rsidRPr="006016AC">
        <w:rPr>
          <w:rFonts w:ascii="Open Sans" w:hAnsi="Open Sans"/>
          <w:sz w:val="20"/>
        </w:rPr>
        <w:t xml:space="preserve"> </w:t>
      </w:r>
      <w:r w:rsidR="007C7EAC">
        <w:rPr>
          <w:rFonts w:ascii="Open Sans" w:hAnsi="Open Sans"/>
          <w:sz w:val="20"/>
        </w:rPr>
        <w:t xml:space="preserve">u </w:t>
      </w:r>
      <w:proofErr w:type="spellStart"/>
      <w:r w:rsidR="00EF2D26">
        <w:rPr>
          <w:rFonts w:ascii="Open Sans" w:hAnsi="Open Sans"/>
          <w:sz w:val="20"/>
        </w:rPr>
        <w:t>dostavljenoj</w:t>
      </w:r>
      <w:proofErr w:type="spellEnd"/>
      <w:r w:rsidR="00EF2D26">
        <w:rPr>
          <w:rFonts w:ascii="Open Sans" w:hAnsi="Open Sans"/>
          <w:sz w:val="20"/>
        </w:rPr>
        <w:t xml:space="preserve"> i </w:t>
      </w:r>
      <w:proofErr w:type="spellStart"/>
      <w:r w:rsidR="00EF2D26">
        <w:rPr>
          <w:rFonts w:ascii="Open Sans" w:hAnsi="Open Sans"/>
          <w:sz w:val="20"/>
        </w:rPr>
        <w:t>prihvaćenoj</w:t>
      </w:r>
      <w:proofErr w:type="spellEnd"/>
      <w:r w:rsidR="00EF2D26">
        <w:rPr>
          <w:rFonts w:ascii="Open Sans" w:hAnsi="Open Sans"/>
          <w:sz w:val="20"/>
        </w:rPr>
        <w:t xml:space="preserve"> </w:t>
      </w:r>
      <w:proofErr w:type="spellStart"/>
      <w:r w:rsidR="007C7EAC">
        <w:rPr>
          <w:rFonts w:ascii="Open Sans" w:hAnsi="Open Sans"/>
          <w:sz w:val="20"/>
        </w:rPr>
        <w:t>ponudi</w:t>
      </w:r>
      <w:proofErr w:type="spellEnd"/>
      <w:r w:rsidR="007C7EAC">
        <w:rPr>
          <w:rFonts w:ascii="Open Sans" w:hAnsi="Open Sans"/>
          <w:sz w:val="20"/>
        </w:rPr>
        <w:t xml:space="preserve"> </w:t>
      </w:r>
      <w:proofErr w:type="spellStart"/>
      <w:r w:rsidR="007C7EAC">
        <w:rPr>
          <w:rFonts w:ascii="Open Sans" w:hAnsi="Open Sans"/>
          <w:sz w:val="20"/>
        </w:rPr>
        <w:t>p</w:t>
      </w:r>
      <w:r w:rsidR="00F96DC8">
        <w:rPr>
          <w:rFonts w:ascii="Open Sans" w:hAnsi="Open Sans"/>
          <w:sz w:val="20"/>
        </w:rPr>
        <w:t>ružaoca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usluge</w:t>
      </w:r>
      <w:proofErr w:type="spellEnd"/>
      <w:r w:rsidR="00F96DC8">
        <w:rPr>
          <w:rFonts w:ascii="Open Sans" w:hAnsi="Open Sans"/>
          <w:sz w:val="20"/>
        </w:rPr>
        <w:t xml:space="preserve"> - "</w:t>
      </w:r>
      <w:proofErr w:type="spellStart"/>
      <w:r w:rsidR="00B833F9">
        <w:rPr>
          <w:rFonts w:ascii="Open Sans" w:hAnsi="Open Sans"/>
          <w:sz w:val="20"/>
        </w:rPr>
        <w:t>Obrazac</w:t>
      </w:r>
      <w:proofErr w:type="spellEnd"/>
      <w:r w:rsidR="00B833F9">
        <w:rPr>
          <w:rFonts w:ascii="Open Sans" w:hAnsi="Open Sans"/>
          <w:sz w:val="20"/>
        </w:rPr>
        <w:t xml:space="preserve"> </w:t>
      </w:r>
      <w:proofErr w:type="spellStart"/>
      <w:r w:rsidR="00B833F9">
        <w:rPr>
          <w:rFonts w:ascii="Open Sans" w:hAnsi="Open Sans"/>
          <w:sz w:val="20"/>
        </w:rPr>
        <w:t>za</w:t>
      </w:r>
      <w:proofErr w:type="spellEnd"/>
      <w:r w:rsidR="00B833F9">
        <w:rPr>
          <w:rFonts w:ascii="Open Sans" w:hAnsi="Open Sans"/>
          <w:sz w:val="20"/>
        </w:rPr>
        <w:t xml:space="preserve"> </w:t>
      </w:r>
      <w:proofErr w:type="spellStart"/>
      <w:r w:rsidR="00B833F9">
        <w:rPr>
          <w:rFonts w:ascii="Open Sans" w:hAnsi="Open Sans"/>
          <w:sz w:val="20"/>
        </w:rPr>
        <w:t>podnošenje</w:t>
      </w:r>
      <w:proofErr w:type="spellEnd"/>
      <w:r w:rsidR="00B833F9">
        <w:rPr>
          <w:rFonts w:ascii="Open Sans" w:hAnsi="Open Sans"/>
          <w:sz w:val="20"/>
        </w:rPr>
        <w:t xml:space="preserve"> </w:t>
      </w:r>
      <w:proofErr w:type="spellStart"/>
      <w:r w:rsidR="00B833F9">
        <w:rPr>
          <w:rFonts w:ascii="Open Sans" w:hAnsi="Open Sans"/>
          <w:sz w:val="20"/>
        </w:rPr>
        <w:t>ponuda</w:t>
      </w:r>
      <w:bookmarkStart w:id="0" w:name="_GoBack"/>
      <w:bookmarkEnd w:id="0"/>
      <w:proofErr w:type="spellEnd"/>
      <w:r w:rsidR="00F96DC8">
        <w:rPr>
          <w:rFonts w:ascii="Open Sans" w:hAnsi="Open Sans"/>
          <w:sz w:val="20"/>
        </w:rPr>
        <w:t>".</w:t>
      </w:r>
      <w:proofErr w:type="gram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Usluge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proofErr w:type="gramStart"/>
      <w:r w:rsidR="00F96DC8">
        <w:rPr>
          <w:rFonts w:ascii="Open Sans" w:hAnsi="Open Sans"/>
          <w:sz w:val="20"/>
        </w:rPr>
        <w:t>će</w:t>
      </w:r>
      <w:proofErr w:type="spellEnd"/>
      <w:proofErr w:type="gram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biti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6F1AC7">
        <w:rPr>
          <w:rFonts w:ascii="Open Sans" w:hAnsi="Open Sans"/>
          <w:sz w:val="20"/>
        </w:rPr>
        <w:t>izvršene</w:t>
      </w:r>
      <w:proofErr w:type="spellEnd"/>
      <w:r w:rsidR="006F1AC7">
        <w:rPr>
          <w:rFonts w:ascii="Open Sans" w:hAnsi="Open Sans"/>
          <w:sz w:val="20"/>
        </w:rPr>
        <w:t xml:space="preserve"> </w:t>
      </w:r>
      <w:r w:rsidR="00F96DC8">
        <w:rPr>
          <w:rFonts w:ascii="Open Sans" w:hAnsi="Open Sans"/>
          <w:sz w:val="20"/>
        </w:rPr>
        <w:t xml:space="preserve">u </w:t>
      </w:r>
      <w:proofErr w:type="spellStart"/>
      <w:r w:rsidR="00F96DC8">
        <w:rPr>
          <w:rFonts w:ascii="Open Sans" w:hAnsi="Open Sans"/>
          <w:sz w:val="20"/>
        </w:rPr>
        <w:t>okviru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navedenih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vremenskih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rokova</w:t>
      </w:r>
      <w:proofErr w:type="spellEnd"/>
      <w:r w:rsidR="00F96DC8">
        <w:rPr>
          <w:rFonts w:ascii="Open Sans" w:hAnsi="Open Sans"/>
          <w:sz w:val="20"/>
        </w:rPr>
        <w:t xml:space="preserve">. </w:t>
      </w:r>
    </w:p>
    <w:p w:rsidR="00F96DC8" w:rsidRPr="00705B69" w:rsidRDefault="007C7EAC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lastRenderedPageBreak/>
        <w:t>Naručilac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proofErr w:type="gramStart"/>
      <w:r>
        <w:rPr>
          <w:rFonts w:ascii="Open Sans" w:hAnsi="Open Sans"/>
          <w:sz w:val="20"/>
        </w:rPr>
        <w:t>ć</w:t>
      </w:r>
      <w:r w:rsidR="00F96DC8">
        <w:rPr>
          <w:rFonts w:ascii="Open Sans" w:hAnsi="Open Sans"/>
          <w:sz w:val="20"/>
        </w:rPr>
        <w:t>e</w:t>
      </w:r>
      <w:proofErr w:type="spellEnd"/>
      <w:proofErr w:type="gram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pružaocu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usluga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platiti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za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6F1AC7">
        <w:rPr>
          <w:rFonts w:ascii="Open Sans" w:hAnsi="Open Sans"/>
          <w:sz w:val="20"/>
        </w:rPr>
        <w:t>izvršene</w:t>
      </w:r>
      <w:proofErr w:type="spellEnd"/>
      <w:r w:rsidR="006F1AC7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usluge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iznos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koji</w:t>
      </w:r>
      <w:proofErr w:type="spellEnd"/>
      <w:r w:rsidR="00F96DC8">
        <w:rPr>
          <w:rFonts w:ascii="Open Sans" w:hAnsi="Open Sans"/>
          <w:sz w:val="20"/>
        </w:rPr>
        <w:t xml:space="preserve"> je </w:t>
      </w:r>
      <w:proofErr w:type="spellStart"/>
      <w:r w:rsidR="00F96DC8">
        <w:rPr>
          <w:rFonts w:ascii="Open Sans" w:hAnsi="Open Sans"/>
          <w:sz w:val="20"/>
        </w:rPr>
        <w:t>naveden</w:t>
      </w:r>
      <w:proofErr w:type="spellEnd"/>
      <w:r w:rsidR="00F96DC8">
        <w:rPr>
          <w:rFonts w:ascii="Open Sans" w:hAnsi="Open Sans"/>
          <w:sz w:val="20"/>
        </w:rPr>
        <w:t xml:space="preserve"> u </w:t>
      </w:r>
      <w:proofErr w:type="spellStart"/>
      <w:r w:rsidR="00F96DC8">
        <w:rPr>
          <w:rFonts w:ascii="Open Sans" w:hAnsi="Open Sans"/>
          <w:sz w:val="20"/>
        </w:rPr>
        <w:t>Članu</w:t>
      </w:r>
      <w:proofErr w:type="spellEnd"/>
      <w:r w:rsidR="00F96DC8">
        <w:rPr>
          <w:rFonts w:ascii="Open Sans" w:hAnsi="Open Sans"/>
          <w:sz w:val="20"/>
        </w:rPr>
        <w:t xml:space="preserve"> 2 </w:t>
      </w:r>
      <w:proofErr w:type="spellStart"/>
      <w:r w:rsidR="00F96DC8">
        <w:rPr>
          <w:rFonts w:ascii="Open Sans" w:hAnsi="Open Sans"/>
          <w:sz w:val="20"/>
        </w:rPr>
        <w:t>ovog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ugovornog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dokumenta</w:t>
      </w:r>
      <w:proofErr w:type="spellEnd"/>
      <w:r w:rsidR="00F96DC8">
        <w:rPr>
          <w:rFonts w:ascii="Open Sans" w:hAnsi="Open Sans"/>
          <w:sz w:val="20"/>
        </w:rPr>
        <w:t xml:space="preserve">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U </w:t>
      </w:r>
      <w:proofErr w:type="spellStart"/>
      <w:r>
        <w:rPr>
          <w:rFonts w:ascii="Open Sans" w:hAnsi="Open Sans"/>
          <w:sz w:val="20"/>
        </w:rPr>
        <w:t>slučaju</w:t>
      </w:r>
      <w:proofErr w:type="spellEnd"/>
      <w:r>
        <w:rPr>
          <w:rFonts w:ascii="Open Sans" w:hAnsi="Open Sans"/>
          <w:sz w:val="20"/>
        </w:rPr>
        <w:t xml:space="preserve"> da se </w:t>
      </w:r>
      <w:proofErr w:type="spellStart"/>
      <w:r>
        <w:rPr>
          <w:rFonts w:ascii="Open Sans" w:hAnsi="Open Sans"/>
          <w:sz w:val="20"/>
        </w:rPr>
        <w:t>ugovor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zaključi</w:t>
      </w:r>
      <w:proofErr w:type="spellEnd"/>
      <w:r>
        <w:rPr>
          <w:rFonts w:ascii="Open Sans" w:hAnsi="Open Sans"/>
          <w:sz w:val="20"/>
        </w:rPr>
        <w:t xml:space="preserve"> u </w:t>
      </w:r>
      <w:proofErr w:type="spellStart"/>
      <w:r>
        <w:rPr>
          <w:rFonts w:ascii="Open Sans" w:hAnsi="Open Sans"/>
          <w:sz w:val="20"/>
        </w:rPr>
        <w:t>evrima</w:t>
      </w:r>
      <w:proofErr w:type="spellEnd"/>
      <w:r>
        <w:rPr>
          <w:rFonts w:ascii="Open Sans" w:hAnsi="Open Sans"/>
          <w:sz w:val="20"/>
        </w:rPr>
        <w:t xml:space="preserve">, a </w:t>
      </w:r>
      <w:proofErr w:type="spellStart"/>
      <w:r>
        <w:rPr>
          <w:rFonts w:ascii="Open Sans" w:hAnsi="Open Sans"/>
          <w:sz w:val="20"/>
        </w:rPr>
        <w:t>plaćanja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vrše</w:t>
      </w:r>
      <w:proofErr w:type="spellEnd"/>
      <w:r>
        <w:rPr>
          <w:rFonts w:ascii="Open Sans" w:hAnsi="Open Sans"/>
          <w:sz w:val="20"/>
        </w:rPr>
        <w:t xml:space="preserve"> u </w:t>
      </w:r>
      <w:proofErr w:type="spellStart"/>
      <w:r>
        <w:rPr>
          <w:rFonts w:ascii="Open Sans" w:hAnsi="Open Sans"/>
          <w:sz w:val="20"/>
        </w:rPr>
        <w:t>nacionalnoj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valuti</w:t>
      </w:r>
      <w:proofErr w:type="spellEnd"/>
      <w:r>
        <w:rPr>
          <w:rFonts w:ascii="Open Sans" w:hAnsi="Open Sans"/>
          <w:sz w:val="20"/>
        </w:rPr>
        <w:t>,</w:t>
      </w:r>
      <w:r w:rsidR="007C7EAC">
        <w:rPr>
          <w:rFonts w:ascii="Open Sans" w:hAnsi="Open Sans"/>
          <w:sz w:val="20"/>
        </w:rPr>
        <w:t xml:space="preserve"> </w:t>
      </w:r>
      <w:proofErr w:type="spellStart"/>
      <w:r w:rsidR="007C7EAC">
        <w:rPr>
          <w:rFonts w:ascii="Open Sans" w:hAnsi="Open Sans"/>
          <w:sz w:val="20"/>
        </w:rPr>
        <w:t>kurs</w:t>
      </w:r>
      <w:proofErr w:type="spellEnd"/>
      <w:r w:rsidR="007C7EAC">
        <w:rPr>
          <w:rFonts w:ascii="Open Sans" w:hAnsi="Open Sans"/>
          <w:sz w:val="20"/>
        </w:rPr>
        <w:t xml:space="preserve"> </w:t>
      </w:r>
      <w:proofErr w:type="spellStart"/>
      <w:r w:rsidR="007C7EAC">
        <w:rPr>
          <w:rFonts w:ascii="Open Sans" w:hAnsi="Open Sans"/>
          <w:sz w:val="20"/>
        </w:rPr>
        <w:t>koji</w:t>
      </w:r>
      <w:proofErr w:type="spellEnd"/>
      <w:r w:rsidR="007C7EAC">
        <w:rPr>
          <w:rFonts w:ascii="Open Sans" w:hAnsi="Open Sans"/>
          <w:sz w:val="20"/>
        </w:rPr>
        <w:t xml:space="preserve"> se </w:t>
      </w:r>
      <w:proofErr w:type="spellStart"/>
      <w:r w:rsidR="007C7EAC">
        <w:rPr>
          <w:rFonts w:ascii="Open Sans" w:hAnsi="Open Sans"/>
          <w:sz w:val="20"/>
        </w:rPr>
        <w:t>mora</w:t>
      </w:r>
      <w:proofErr w:type="spellEnd"/>
      <w:r w:rsidR="007C7EAC">
        <w:rPr>
          <w:rFonts w:ascii="Open Sans" w:hAnsi="Open Sans"/>
          <w:sz w:val="20"/>
        </w:rPr>
        <w:t xml:space="preserve"> </w:t>
      </w:r>
      <w:proofErr w:type="spellStart"/>
      <w:r w:rsidR="007C7EAC">
        <w:rPr>
          <w:rFonts w:ascii="Open Sans" w:hAnsi="Open Sans"/>
          <w:sz w:val="20"/>
        </w:rPr>
        <w:t>prim</w:t>
      </w:r>
      <w:r>
        <w:rPr>
          <w:rFonts w:ascii="Open Sans" w:hAnsi="Open Sans"/>
          <w:sz w:val="20"/>
        </w:rPr>
        <w:t>enjivati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proofErr w:type="gramStart"/>
      <w:r>
        <w:rPr>
          <w:rFonts w:ascii="Open Sans" w:hAnsi="Open Sans"/>
          <w:sz w:val="20"/>
        </w:rPr>
        <w:t>će</w:t>
      </w:r>
      <w:proofErr w:type="spellEnd"/>
      <w:proofErr w:type="gram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biti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InforEuro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valutni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kurs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koji</w:t>
      </w:r>
      <w:proofErr w:type="spellEnd"/>
      <w:r w:rsidR="007C7EAC">
        <w:rPr>
          <w:rFonts w:ascii="Open Sans" w:hAnsi="Open Sans"/>
          <w:sz w:val="20"/>
        </w:rPr>
        <w:t xml:space="preserve"> je </w:t>
      </w:r>
      <w:proofErr w:type="spellStart"/>
      <w:r w:rsidR="007C7EAC">
        <w:rPr>
          <w:rFonts w:ascii="Open Sans" w:hAnsi="Open Sans"/>
          <w:sz w:val="20"/>
        </w:rPr>
        <w:t>važio</w:t>
      </w:r>
      <w:proofErr w:type="spellEnd"/>
      <w:r w:rsidR="007C7EAC">
        <w:rPr>
          <w:rFonts w:ascii="Open Sans" w:hAnsi="Open Sans"/>
          <w:sz w:val="20"/>
        </w:rPr>
        <w:t xml:space="preserve"> </w:t>
      </w:r>
      <w:proofErr w:type="spellStart"/>
      <w:r w:rsidR="007C7EAC">
        <w:rPr>
          <w:rFonts w:ascii="Open Sans" w:hAnsi="Open Sans"/>
          <w:sz w:val="20"/>
        </w:rPr>
        <w:t>za</w:t>
      </w:r>
      <w:proofErr w:type="spellEnd"/>
      <w:r w:rsidR="007C7EAC">
        <w:rPr>
          <w:rFonts w:ascii="Open Sans" w:hAnsi="Open Sans"/>
          <w:sz w:val="20"/>
        </w:rPr>
        <w:t xml:space="preserve"> </w:t>
      </w:r>
      <w:proofErr w:type="spellStart"/>
      <w:r w:rsidR="007C7EAC">
        <w:rPr>
          <w:rFonts w:ascii="Open Sans" w:hAnsi="Open Sans"/>
          <w:sz w:val="20"/>
        </w:rPr>
        <w:t>m</w:t>
      </w:r>
      <w:r>
        <w:rPr>
          <w:rFonts w:ascii="Open Sans" w:hAnsi="Open Sans"/>
          <w:sz w:val="20"/>
        </w:rPr>
        <w:t>esec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izdavanja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fakture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ili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profakture</w:t>
      </w:r>
      <w:proofErr w:type="spellEnd"/>
      <w:r>
        <w:rPr>
          <w:rFonts w:ascii="Open Sans" w:hAnsi="Open Sans"/>
          <w:sz w:val="20"/>
        </w:rPr>
        <w:t xml:space="preserve"> u </w:t>
      </w:r>
      <w:proofErr w:type="spellStart"/>
      <w:r>
        <w:rPr>
          <w:rFonts w:ascii="Open Sans" w:hAnsi="Open Sans"/>
          <w:sz w:val="20"/>
        </w:rPr>
        <w:t>slučaju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oslobaćanja</w:t>
      </w:r>
      <w:proofErr w:type="spellEnd"/>
      <w:r>
        <w:rPr>
          <w:rFonts w:ascii="Open Sans" w:hAnsi="Open Sans"/>
          <w:sz w:val="20"/>
        </w:rPr>
        <w:t xml:space="preserve"> od PDV-a.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Plaćanja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proofErr w:type="gramStart"/>
      <w:r>
        <w:rPr>
          <w:rFonts w:ascii="Open Sans" w:hAnsi="Open Sans"/>
          <w:sz w:val="20"/>
        </w:rPr>
        <w:t>će</w:t>
      </w:r>
      <w:proofErr w:type="spellEnd"/>
      <w:proofErr w:type="gram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biti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izvršena</w:t>
      </w:r>
      <w:proofErr w:type="spellEnd"/>
      <w:r>
        <w:rPr>
          <w:rFonts w:ascii="Open Sans" w:hAnsi="Open Sans"/>
          <w:sz w:val="20"/>
        </w:rPr>
        <w:t xml:space="preserve"> u </w:t>
      </w:r>
      <w:proofErr w:type="spellStart"/>
      <w:r>
        <w:rPr>
          <w:rFonts w:ascii="Open Sans" w:hAnsi="Open Sans"/>
          <w:sz w:val="20"/>
        </w:rPr>
        <w:t>skladu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sa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sledećim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vremenskim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rokovima</w:t>
      </w:r>
      <w:proofErr w:type="spellEnd"/>
      <w:r>
        <w:rPr>
          <w:rFonts w:ascii="Open Sans" w:hAnsi="Open Sans"/>
          <w:sz w:val="20"/>
        </w:rPr>
        <w:t>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4509"/>
        <w:gridCol w:w="2781"/>
      </w:tblGrid>
      <w:tr w:rsidR="00F96DC8" w:rsidRPr="00705B69" w:rsidTr="0031026A">
        <w:trPr>
          <w:cantSplit/>
          <w:trHeight w:val="345"/>
        </w:trPr>
        <w:tc>
          <w:tcPr>
            <w:tcW w:w="1728" w:type="dxa"/>
            <w:tcBorders>
              <w:top w:val="single" w:sz="4" w:space="0" w:color="auto"/>
            </w:tcBorders>
          </w:tcPr>
          <w:p w:rsidR="00F96DC8" w:rsidRPr="00705B69" w:rsidRDefault="00F96DC8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proofErr w:type="spellStart"/>
            <w:r w:rsidRPr="008B7723">
              <w:rPr>
                <w:rFonts w:ascii="Open Sans" w:hAnsi="Open Sans"/>
                <w:b/>
                <w:sz w:val="20"/>
              </w:rPr>
              <w:t>Mesec</w:t>
            </w:r>
            <w:proofErr w:type="spellEnd"/>
          </w:p>
        </w:tc>
        <w:tc>
          <w:tcPr>
            <w:tcW w:w="4509" w:type="dxa"/>
            <w:tcBorders>
              <w:top w:val="single" w:sz="4" w:space="0" w:color="auto"/>
            </w:tcBorders>
          </w:tcPr>
          <w:p w:rsidR="00F96DC8" w:rsidRPr="00705B69" w:rsidRDefault="00F96DC8" w:rsidP="0031026A">
            <w:pPr>
              <w:keepNext/>
              <w:spacing w:before="40" w:after="4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F96DC8" w:rsidRPr="00705B69" w:rsidRDefault="00F96DC8" w:rsidP="00356943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&lt;</w:t>
            </w:r>
            <w:r>
              <w:rPr>
                <w:rFonts w:ascii="Open Sans" w:hAnsi="Open Sans"/>
                <w:b/>
                <w:sz w:val="20"/>
                <w:highlight w:val="yellow"/>
              </w:rPr>
              <w:t>EUR/</w:t>
            </w:r>
            <w:r w:rsidR="00356943" w:rsidRPr="00356943">
              <w:rPr>
                <w:rFonts w:ascii="Open Sans" w:hAnsi="Open Sans"/>
                <w:b/>
                <w:sz w:val="20"/>
                <w:highlight w:val="yellow"/>
              </w:rPr>
              <w:t>RSD</w:t>
            </w:r>
            <w:r w:rsidRPr="00356943">
              <w:rPr>
                <w:rFonts w:ascii="Open Sans" w:hAnsi="Open Sans"/>
                <w:b/>
                <w:sz w:val="20"/>
                <w:highlight w:val="yellow"/>
              </w:rPr>
              <w:t>&gt;</w:t>
            </w:r>
          </w:p>
        </w:tc>
      </w:tr>
      <w:tr w:rsidR="008B7723" w:rsidRPr="00705B69" w:rsidTr="0031026A">
        <w:trPr>
          <w:cantSplit/>
          <w:trHeight w:val="345"/>
        </w:trPr>
        <w:tc>
          <w:tcPr>
            <w:tcW w:w="1728" w:type="dxa"/>
            <w:tcBorders>
              <w:top w:val="single" w:sz="4" w:space="0" w:color="auto"/>
            </w:tcBorders>
          </w:tcPr>
          <w:p w:rsidR="008B7723" w:rsidRDefault="00AE51BE" w:rsidP="008B7723">
            <w:pPr>
              <w:keepNext/>
              <w:spacing w:before="40" w:after="40"/>
              <w:jc w:val="center"/>
              <w:rPr>
                <w:rFonts w:ascii="Open Sans" w:hAnsi="Open Sans"/>
                <w:b/>
                <w:sz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>4</w:t>
            </w:r>
          </w:p>
        </w:tc>
        <w:tc>
          <w:tcPr>
            <w:tcW w:w="4509" w:type="dxa"/>
            <w:tcBorders>
              <w:top w:val="single" w:sz="4" w:space="0" w:color="auto"/>
            </w:tcBorders>
          </w:tcPr>
          <w:p w:rsidR="008B7723" w:rsidRPr="008B7723" w:rsidRDefault="008B7723" w:rsidP="008B7723">
            <w:pPr>
              <w:spacing w:line="240" w:lineRule="auto"/>
              <w:ind w:left="567" w:hanging="567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proofErr w:type="spellStart"/>
            <w:r>
              <w:rPr>
                <w:rFonts w:ascii="Open Sans" w:hAnsi="Open Sans"/>
                <w:sz w:val="20"/>
              </w:rPr>
              <w:t>Međuplaćanje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pošto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r w:rsidR="003873AE">
              <w:rPr>
                <w:rFonts w:ascii="Open Sans" w:hAnsi="Open Sans"/>
                <w:sz w:val="20"/>
              </w:rPr>
              <w:t xml:space="preserve">je </w:t>
            </w:r>
            <w:proofErr w:type="spellStart"/>
            <w:r w:rsidR="00AE51BE">
              <w:rPr>
                <w:rFonts w:ascii="Open Sans" w:hAnsi="Open Sans"/>
                <w:sz w:val="20"/>
              </w:rPr>
              <w:t>materijal</w:t>
            </w:r>
            <w:proofErr w:type="spellEnd"/>
            <w:r w:rsidR="00AE51BE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AE51BE">
              <w:rPr>
                <w:rFonts w:ascii="Open Sans" w:hAnsi="Open Sans"/>
                <w:sz w:val="20"/>
              </w:rPr>
              <w:t>za</w:t>
            </w:r>
            <w:proofErr w:type="spellEnd"/>
            <w:r w:rsidR="00AE51BE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AE51BE">
              <w:rPr>
                <w:rFonts w:ascii="Open Sans" w:hAnsi="Open Sans"/>
                <w:sz w:val="20"/>
              </w:rPr>
              <w:t>obuku</w:t>
            </w:r>
            <w:proofErr w:type="spellEnd"/>
            <w:r w:rsidR="00AE51BE">
              <w:rPr>
                <w:rFonts w:ascii="Open Sans" w:hAnsi="Open Sans"/>
                <w:sz w:val="20"/>
              </w:rPr>
              <w:t xml:space="preserve"> </w:t>
            </w:r>
            <w:proofErr w:type="spellStart"/>
            <w:r w:rsidR="00AE51BE">
              <w:rPr>
                <w:rFonts w:ascii="Open Sans" w:hAnsi="Open Sans"/>
                <w:sz w:val="20"/>
              </w:rPr>
              <w:t>pripremljen</w:t>
            </w:r>
            <w:proofErr w:type="spellEnd"/>
          </w:p>
          <w:p w:rsidR="008B7723" w:rsidRPr="00705B69" w:rsidRDefault="008B7723" w:rsidP="008B7723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8B7723" w:rsidRPr="00705B69" w:rsidRDefault="008B7723" w:rsidP="00AE51BE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  <w:highlight w:val="yellow"/>
              </w:rPr>
              <w:t>&lt;</w:t>
            </w:r>
            <w:r w:rsidR="00AE51BE">
              <w:rPr>
                <w:rFonts w:ascii="Open Sans" w:hAnsi="Open Sans"/>
                <w:sz w:val="20"/>
                <w:highlight w:val="yellow"/>
              </w:rPr>
              <w:t>5</w:t>
            </w:r>
            <w:r>
              <w:rPr>
                <w:rFonts w:ascii="Open Sans" w:hAnsi="Open Sans"/>
                <w:sz w:val="20"/>
                <w:highlight w:val="yellow"/>
              </w:rPr>
              <w:t xml:space="preserve">0 % </w:t>
            </w:r>
            <w:proofErr w:type="spellStart"/>
            <w:r>
              <w:rPr>
                <w:rFonts w:ascii="Open Sans" w:hAnsi="Open Sans"/>
                <w:sz w:val="20"/>
                <w:highlight w:val="yellow"/>
              </w:rPr>
              <w:t>od</w:t>
            </w:r>
            <w:proofErr w:type="spellEnd"/>
            <w:r>
              <w:rPr>
                <w:rFonts w:ascii="Open Sans" w:hAnsi="Open Sans"/>
                <w:sz w:val="20"/>
                <w:highlight w:val="yellow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  <w:highlight w:val="yellow"/>
              </w:rPr>
              <w:t>vrednosti</w:t>
            </w:r>
            <w:proofErr w:type="spellEnd"/>
            <w:r>
              <w:rPr>
                <w:rFonts w:ascii="Open Sans" w:hAnsi="Open Sans"/>
                <w:sz w:val="20"/>
                <w:highlight w:val="yellow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  <w:highlight w:val="yellow"/>
              </w:rPr>
              <w:t>ugovora</w:t>
            </w:r>
            <w:proofErr w:type="spellEnd"/>
            <w:r>
              <w:rPr>
                <w:rFonts w:ascii="Open Sans" w:hAnsi="Open Sans"/>
                <w:sz w:val="20"/>
                <w:highlight w:val="yellow"/>
              </w:rPr>
              <w:t xml:space="preserve"> /  </w:t>
            </w:r>
            <w:proofErr w:type="spellStart"/>
            <w:r>
              <w:rPr>
                <w:rFonts w:ascii="Open Sans" w:hAnsi="Open Sans"/>
                <w:sz w:val="20"/>
                <w:highlight w:val="yellow"/>
              </w:rPr>
              <w:t>Apsolutni</w:t>
            </w:r>
            <w:proofErr w:type="spellEnd"/>
            <w:r>
              <w:rPr>
                <w:rFonts w:ascii="Open Sans" w:hAnsi="Open Sans"/>
                <w:sz w:val="20"/>
                <w:highlight w:val="yellow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  <w:highlight w:val="yellow"/>
              </w:rPr>
              <w:t>iznos</w:t>
            </w:r>
            <w:proofErr w:type="spellEnd"/>
            <w:r>
              <w:rPr>
                <w:rFonts w:ascii="Open Sans" w:hAnsi="Open Sans"/>
                <w:sz w:val="20"/>
                <w:highlight w:val="yellow"/>
              </w:rPr>
              <w:t xml:space="preserve"> &gt;</w:t>
            </w:r>
          </w:p>
        </w:tc>
      </w:tr>
      <w:tr w:rsidR="008B7723" w:rsidRPr="00705B69" w:rsidTr="0031026A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8B7723" w:rsidRPr="00705B69" w:rsidRDefault="00AE51BE" w:rsidP="008B7723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>7</w:t>
            </w:r>
          </w:p>
        </w:tc>
        <w:tc>
          <w:tcPr>
            <w:tcW w:w="4509" w:type="dxa"/>
            <w:tcBorders>
              <w:bottom w:val="nil"/>
            </w:tcBorders>
          </w:tcPr>
          <w:p w:rsidR="008B7723" w:rsidRPr="00705B69" w:rsidRDefault="008B7723" w:rsidP="008B7723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>
              <w:rPr>
                <w:rFonts w:ascii="Open Sans" w:hAnsi="Open Sans"/>
                <w:sz w:val="20"/>
              </w:rPr>
              <w:t>Konačno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plaćanje</w:t>
            </w:r>
            <w:proofErr w:type="spellEnd"/>
            <w:r>
              <w:rPr>
                <w:rFonts w:ascii="Open Sans" w:hAnsi="Open Sans"/>
                <w:sz w:val="20"/>
              </w:rPr>
              <w:t xml:space="preserve">, </w:t>
            </w:r>
            <w:proofErr w:type="spellStart"/>
            <w:r>
              <w:rPr>
                <w:rFonts w:ascii="Open Sans" w:hAnsi="Open Sans"/>
                <w:sz w:val="20"/>
              </w:rPr>
              <w:t>po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završenoj</w:t>
            </w:r>
            <w:proofErr w:type="spellEnd"/>
            <w:r>
              <w:rPr>
                <w:rFonts w:ascii="Open Sans" w:hAnsi="Open Sans"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</w:rPr>
              <w:t>usluzi</w:t>
            </w:r>
            <w:proofErr w:type="spellEnd"/>
            <w:r w:rsidRPr="00705B6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2781" w:type="dxa"/>
            <w:tcBorders>
              <w:bottom w:val="nil"/>
            </w:tcBorders>
          </w:tcPr>
          <w:p w:rsidR="008B7723" w:rsidRPr="00705B69" w:rsidRDefault="008B7723" w:rsidP="00AE51BE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  <w:highlight w:val="yellow"/>
              </w:rPr>
              <w:t>&lt;</w:t>
            </w:r>
            <w:r w:rsidR="00AE51BE">
              <w:rPr>
                <w:rFonts w:ascii="Open Sans" w:hAnsi="Open Sans"/>
                <w:sz w:val="20"/>
                <w:highlight w:val="yellow"/>
              </w:rPr>
              <w:t>5</w:t>
            </w:r>
            <w:r>
              <w:rPr>
                <w:rFonts w:ascii="Open Sans" w:hAnsi="Open Sans"/>
                <w:sz w:val="20"/>
                <w:highlight w:val="yellow"/>
              </w:rPr>
              <w:t xml:space="preserve">0% </w:t>
            </w:r>
            <w:proofErr w:type="spellStart"/>
            <w:r>
              <w:rPr>
                <w:rFonts w:ascii="Open Sans" w:hAnsi="Open Sans"/>
                <w:sz w:val="20"/>
                <w:highlight w:val="yellow"/>
              </w:rPr>
              <w:t>od</w:t>
            </w:r>
            <w:proofErr w:type="spellEnd"/>
            <w:r>
              <w:rPr>
                <w:rFonts w:ascii="Open Sans" w:hAnsi="Open Sans"/>
                <w:sz w:val="20"/>
                <w:highlight w:val="yellow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  <w:highlight w:val="yellow"/>
              </w:rPr>
              <w:t>vrednosti</w:t>
            </w:r>
            <w:proofErr w:type="spellEnd"/>
            <w:r>
              <w:rPr>
                <w:rFonts w:ascii="Open Sans" w:hAnsi="Open Sans"/>
                <w:sz w:val="20"/>
                <w:highlight w:val="yellow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  <w:highlight w:val="yellow"/>
              </w:rPr>
              <w:t>ugovora</w:t>
            </w:r>
            <w:proofErr w:type="spellEnd"/>
            <w:r>
              <w:rPr>
                <w:rFonts w:ascii="Open Sans" w:hAnsi="Open Sans"/>
                <w:sz w:val="20"/>
                <w:highlight w:val="yellow"/>
              </w:rPr>
              <w:t xml:space="preserve"> /  </w:t>
            </w:r>
            <w:proofErr w:type="spellStart"/>
            <w:r>
              <w:rPr>
                <w:rFonts w:ascii="Open Sans" w:hAnsi="Open Sans"/>
                <w:sz w:val="20"/>
                <w:highlight w:val="yellow"/>
              </w:rPr>
              <w:t>Apsolutni</w:t>
            </w:r>
            <w:proofErr w:type="spellEnd"/>
            <w:r>
              <w:rPr>
                <w:rFonts w:ascii="Open Sans" w:hAnsi="Open Sans"/>
                <w:sz w:val="20"/>
                <w:highlight w:val="yellow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  <w:highlight w:val="yellow"/>
              </w:rPr>
              <w:t>iznos</w:t>
            </w:r>
            <w:proofErr w:type="spellEnd"/>
            <w:r>
              <w:rPr>
                <w:rFonts w:ascii="Open Sans" w:hAnsi="Open Sans"/>
                <w:sz w:val="20"/>
                <w:highlight w:val="yellow"/>
              </w:rPr>
              <w:t xml:space="preserve"> &gt;</w:t>
            </w:r>
          </w:p>
        </w:tc>
      </w:tr>
      <w:tr w:rsidR="008B7723" w:rsidRPr="00705B69" w:rsidTr="0031026A">
        <w:trPr>
          <w:cantSplit/>
          <w:trHeight w:val="233"/>
        </w:trPr>
        <w:tc>
          <w:tcPr>
            <w:tcW w:w="1728" w:type="dxa"/>
            <w:tcBorders>
              <w:bottom w:val="single" w:sz="4" w:space="0" w:color="auto"/>
            </w:tcBorders>
            <w:shd w:val="pct10" w:color="auto" w:fill="FFFFFF"/>
          </w:tcPr>
          <w:p w:rsidR="008B7723" w:rsidRPr="00705B69" w:rsidRDefault="008B7723" w:rsidP="008B7723">
            <w:pPr>
              <w:spacing w:before="40" w:after="4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4509" w:type="dxa"/>
            <w:tcBorders>
              <w:bottom w:val="single" w:sz="4" w:space="0" w:color="auto"/>
            </w:tcBorders>
            <w:shd w:val="pct10" w:color="auto" w:fill="FFFFFF"/>
          </w:tcPr>
          <w:p w:rsidR="008B7723" w:rsidRPr="00705B69" w:rsidRDefault="008B7723" w:rsidP="008B7723">
            <w:pPr>
              <w:spacing w:before="40" w:after="40" w:line="240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Open Sans" w:hAnsi="Open Sans"/>
                <w:b/>
                <w:sz w:val="20"/>
              </w:rPr>
              <w:t>Ukupno</w:t>
            </w:r>
            <w:proofErr w:type="spellEnd"/>
          </w:p>
        </w:tc>
        <w:tc>
          <w:tcPr>
            <w:tcW w:w="2781" w:type="dxa"/>
            <w:tcBorders>
              <w:bottom w:val="single" w:sz="4" w:space="0" w:color="auto"/>
            </w:tcBorders>
            <w:shd w:val="pct10" w:color="auto" w:fill="FFFFFF"/>
          </w:tcPr>
          <w:p w:rsidR="008B7723" w:rsidRPr="00705B69" w:rsidRDefault="008B7723" w:rsidP="008B772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&lt;</w:t>
            </w:r>
            <w:proofErr w:type="spellStart"/>
            <w:r>
              <w:rPr>
                <w:rFonts w:ascii="Open Sans" w:hAnsi="Open Sans"/>
                <w:sz w:val="20"/>
                <w:highlight w:val="yellow"/>
              </w:rPr>
              <w:t>Ukupna</w:t>
            </w:r>
            <w:proofErr w:type="spellEnd"/>
            <w:r>
              <w:rPr>
                <w:rFonts w:ascii="Open Sans" w:hAnsi="Open Sans"/>
                <w:sz w:val="20"/>
                <w:highlight w:val="yellow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  <w:highlight w:val="yellow"/>
              </w:rPr>
              <w:t>vrednost</w:t>
            </w:r>
            <w:proofErr w:type="spellEnd"/>
            <w:r>
              <w:rPr>
                <w:rFonts w:ascii="Open Sans" w:hAnsi="Open Sans"/>
                <w:sz w:val="20"/>
                <w:highlight w:val="yellow"/>
              </w:rPr>
              <w:t xml:space="preserve"> </w:t>
            </w:r>
            <w:proofErr w:type="spellStart"/>
            <w:r>
              <w:rPr>
                <w:rFonts w:ascii="Open Sans" w:hAnsi="Open Sans"/>
                <w:sz w:val="20"/>
                <w:highlight w:val="yellow"/>
              </w:rPr>
              <w:t>ugovora</w:t>
            </w:r>
            <w:proofErr w:type="spellEnd"/>
            <w:r>
              <w:rPr>
                <w:rFonts w:ascii="Open Sans" w:hAnsi="Open Sans"/>
                <w:sz w:val="20"/>
              </w:rPr>
              <w:t>&gt;</w:t>
            </w:r>
          </w:p>
        </w:tc>
      </w:tr>
    </w:tbl>
    <w:p w:rsidR="00F96DC8" w:rsidRDefault="00F96DC8" w:rsidP="00FF5FB3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  <w:r>
        <w:rPr>
          <w:rFonts w:ascii="Open Sans" w:hAnsi="Open Sans"/>
          <w:sz w:val="16"/>
        </w:rPr>
        <w:t xml:space="preserve">* </w:t>
      </w:r>
      <w:proofErr w:type="spellStart"/>
      <w:r>
        <w:rPr>
          <w:rFonts w:ascii="Open Sans" w:hAnsi="Open Sans"/>
          <w:sz w:val="16"/>
        </w:rPr>
        <w:t>Pružalac</w:t>
      </w:r>
      <w:proofErr w:type="spellEnd"/>
      <w:r>
        <w:rPr>
          <w:rFonts w:ascii="Open Sans" w:hAnsi="Open Sans"/>
          <w:sz w:val="16"/>
        </w:rPr>
        <w:t xml:space="preserve"> </w:t>
      </w:r>
      <w:proofErr w:type="spellStart"/>
      <w:r>
        <w:rPr>
          <w:rFonts w:ascii="Open Sans" w:hAnsi="Open Sans"/>
          <w:sz w:val="16"/>
        </w:rPr>
        <w:t>usluge</w:t>
      </w:r>
      <w:proofErr w:type="spellEnd"/>
      <w:r>
        <w:rPr>
          <w:rFonts w:ascii="Open Sans" w:hAnsi="Open Sans"/>
          <w:sz w:val="16"/>
        </w:rPr>
        <w:t xml:space="preserve"> </w:t>
      </w:r>
      <w:proofErr w:type="spellStart"/>
      <w:r>
        <w:rPr>
          <w:rFonts w:ascii="Open Sans" w:hAnsi="Open Sans"/>
          <w:sz w:val="16"/>
        </w:rPr>
        <w:t>će</w:t>
      </w:r>
      <w:proofErr w:type="spellEnd"/>
      <w:r>
        <w:rPr>
          <w:rFonts w:ascii="Open Sans" w:hAnsi="Open Sans"/>
          <w:sz w:val="16"/>
        </w:rPr>
        <w:t xml:space="preserve"> </w:t>
      </w:r>
      <w:proofErr w:type="spellStart"/>
      <w:r>
        <w:rPr>
          <w:rFonts w:ascii="Open Sans" w:hAnsi="Open Sans"/>
          <w:sz w:val="16"/>
        </w:rPr>
        <w:t>naručiocu</w:t>
      </w:r>
      <w:proofErr w:type="spellEnd"/>
      <w:r>
        <w:rPr>
          <w:rFonts w:ascii="Open Sans" w:hAnsi="Open Sans"/>
          <w:sz w:val="16"/>
        </w:rPr>
        <w:t xml:space="preserve"> </w:t>
      </w:r>
      <w:proofErr w:type="spellStart"/>
      <w:proofErr w:type="gramStart"/>
      <w:r w:rsidR="00C13BC4">
        <w:rPr>
          <w:rFonts w:ascii="Open Sans" w:hAnsi="Open Sans"/>
          <w:sz w:val="16"/>
        </w:rPr>
        <w:t>dostaviti</w:t>
      </w:r>
      <w:proofErr w:type="spellEnd"/>
      <w:r w:rsidR="00C13BC4">
        <w:rPr>
          <w:rFonts w:ascii="Open Sans" w:hAnsi="Open Sans"/>
          <w:sz w:val="16"/>
        </w:rPr>
        <w:t xml:space="preserve"> </w:t>
      </w:r>
      <w:r>
        <w:rPr>
          <w:rFonts w:ascii="Open Sans" w:hAnsi="Open Sans"/>
          <w:sz w:val="16"/>
        </w:rPr>
        <w:t xml:space="preserve"> </w:t>
      </w:r>
      <w:proofErr w:type="spellStart"/>
      <w:r>
        <w:rPr>
          <w:rFonts w:ascii="Open Sans" w:hAnsi="Open Sans"/>
          <w:sz w:val="16"/>
        </w:rPr>
        <w:t>kratak</w:t>
      </w:r>
      <w:proofErr w:type="spellEnd"/>
      <w:proofErr w:type="gramEnd"/>
      <w:r>
        <w:rPr>
          <w:rFonts w:ascii="Open Sans" w:hAnsi="Open Sans"/>
          <w:sz w:val="16"/>
        </w:rPr>
        <w:t xml:space="preserve"> </w:t>
      </w:r>
      <w:proofErr w:type="spellStart"/>
      <w:r>
        <w:rPr>
          <w:rFonts w:ascii="Open Sans" w:hAnsi="Open Sans"/>
          <w:sz w:val="16"/>
        </w:rPr>
        <w:t>izveštaj</w:t>
      </w:r>
      <w:proofErr w:type="spellEnd"/>
      <w:r>
        <w:rPr>
          <w:rFonts w:ascii="Open Sans" w:hAnsi="Open Sans"/>
          <w:sz w:val="16"/>
        </w:rPr>
        <w:t xml:space="preserve"> o </w:t>
      </w:r>
      <w:proofErr w:type="spellStart"/>
      <w:r w:rsidR="00D75489">
        <w:rPr>
          <w:rFonts w:ascii="Open Sans" w:hAnsi="Open Sans"/>
          <w:sz w:val="16"/>
        </w:rPr>
        <w:t>izvršenim</w:t>
      </w:r>
      <w:proofErr w:type="spellEnd"/>
      <w:r w:rsidR="00D75489">
        <w:rPr>
          <w:rFonts w:ascii="Open Sans" w:hAnsi="Open Sans"/>
          <w:sz w:val="16"/>
        </w:rPr>
        <w:t xml:space="preserve"> </w:t>
      </w:r>
      <w:proofErr w:type="spellStart"/>
      <w:r>
        <w:rPr>
          <w:rFonts w:ascii="Open Sans" w:hAnsi="Open Sans"/>
          <w:sz w:val="16"/>
        </w:rPr>
        <w:t>usluga</w:t>
      </w:r>
      <w:r w:rsidR="00D75489">
        <w:rPr>
          <w:rFonts w:ascii="Open Sans" w:hAnsi="Open Sans"/>
          <w:sz w:val="16"/>
        </w:rPr>
        <w:t>ma</w:t>
      </w:r>
      <w:proofErr w:type="spellEnd"/>
      <w:r>
        <w:rPr>
          <w:rFonts w:ascii="Open Sans" w:hAnsi="Open Sans"/>
          <w:sz w:val="16"/>
        </w:rPr>
        <w:t xml:space="preserve">, </w:t>
      </w:r>
      <w:proofErr w:type="spellStart"/>
      <w:r>
        <w:rPr>
          <w:rFonts w:ascii="Open Sans" w:hAnsi="Open Sans"/>
          <w:sz w:val="16"/>
        </w:rPr>
        <w:t>koji</w:t>
      </w:r>
      <w:proofErr w:type="spellEnd"/>
      <w:r>
        <w:rPr>
          <w:rFonts w:ascii="Open Sans" w:hAnsi="Open Sans"/>
          <w:sz w:val="16"/>
        </w:rPr>
        <w:t xml:space="preserve">  </w:t>
      </w:r>
      <w:proofErr w:type="spellStart"/>
      <w:r>
        <w:rPr>
          <w:rFonts w:ascii="Open Sans" w:hAnsi="Open Sans"/>
          <w:sz w:val="16"/>
        </w:rPr>
        <w:t>će</w:t>
      </w:r>
      <w:proofErr w:type="spellEnd"/>
      <w:r>
        <w:rPr>
          <w:rFonts w:ascii="Open Sans" w:hAnsi="Open Sans"/>
          <w:sz w:val="16"/>
        </w:rPr>
        <w:t xml:space="preserve"> se </w:t>
      </w:r>
      <w:proofErr w:type="spellStart"/>
      <w:r>
        <w:rPr>
          <w:rFonts w:ascii="Open Sans" w:hAnsi="Open Sans"/>
          <w:sz w:val="16"/>
        </w:rPr>
        <w:t>koristiti</w:t>
      </w:r>
      <w:proofErr w:type="spellEnd"/>
      <w:r>
        <w:rPr>
          <w:rFonts w:ascii="Open Sans" w:hAnsi="Open Sans"/>
          <w:sz w:val="16"/>
        </w:rPr>
        <w:t xml:space="preserve"> </w:t>
      </w:r>
      <w:proofErr w:type="spellStart"/>
      <w:r>
        <w:rPr>
          <w:rFonts w:ascii="Open Sans" w:hAnsi="Open Sans"/>
          <w:sz w:val="16"/>
        </w:rPr>
        <w:t>za</w:t>
      </w:r>
      <w:proofErr w:type="spellEnd"/>
      <w:r>
        <w:rPr>
          <w:rFonts w:ascii="Open Sans" w:hAnsi="Open Sans"/>
          <w:sz w:val="16"/>
        </w:rPr>
        <w:t xml:space="preserve"> </w:t>
      </w:r>
      <w:proofErr w:type="spellStart"/>
      <w:r w:rsidR="00D75489">
        <w:rPr>
          <w:rFonts w:ascii="Open Sans" w:hAnsi="Open Sans"/>
          <w:sz w:val="16"/>
        </w:rPr>
        <w:t>međuplaćanje</w:t>
      </w:r>
      <w:proofErr w:type="spellEnd"/>
      <w:r w:rsidR="00D75489">
        <w:rPr>
          <w:rFonts w:ascii="Open Sans" w:hAnsi="Open Sans"/>
          <w:sz w:val="16"/>
        </w:rPr>
        <w:t xml:space="preserve"> i </w:t>
      </w:r>
      <w:r>
        <w:rPr>
          <w:rFonts w:ascii="Open Sans" w:hAnsi="Open Sans"/>
          <w:sz w:val="16"/>
        </w:rPr>
        <w:t xml:space="preserve"> </w:t>
      </w:r>
      <w:proofErr w:type="spellStart"/>
      <w:r>
        <w:rPr>
          <w:rFonts w:ascii="Open Sans" w:hAnsi="Open Sans"/>
          <w:sz w:val="16"/>
        </w:rPr>
        <w:t>konačn</w:t>
      </w:r>
      <w:r w:rsidR="00D75489">
        <w:rPr>
          <w:rFonts w:ascii="Open Sans" w:hAnsi="Open Sans"/>
          <w:sz w:val="16"/>
        </w:rPr>
        <w:t>o</w:t>
      </w:r>
      <w:proofErr w:type="spellEnd"/>
      <w:r w:rsidR="00D75489">
        <w:rPr>
          <w:rFonts w:ascii="Open Sans" w:hAnsi="Open Sans"/>
          <w:sz w:val="16"/>
        </w:rPr>
        <w:t xml:space="preserve"> </w:t>
      </w:r>
      <w:proofErr w:type="spellStart"/>
      <w:r w:rsidR="00D75489">
        <w:rPr>
          <w:rFonts w:ascii="Open Sans" w:hAnsi="Open Sans"/>
          <w:sz w:val="16"/>
        </w:rPr>
        <w:t>plaćanje</w:t>
      </w:r>
      <w:proofErr w:type="spellEnd"/>
      <w:r w:rsidR="00D75489">
        <w:rPr>
          <w:rFonts w:ascii="Open Sans" w:hAnsi="Open Sans"/>
          <w:sz w:val="16"/>
        </w:rPr>
        <w:t xml:space="preserve">. </w:t>
      </w:r>
    </w:p>
    <w:p w:rsidR="00FF5FB3" w:rsidRPr="00FF5FB3" w:rsidRDefault="00FF5FB3" w:rsidP="00FF5FB3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</w:p>
    <w:p w:rsidR="00FF5FB3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Plaćanje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proofErr w:type="gramStart"/>
      <w:r>
        <w:rPr>
          <w:rFonts w:ascii="Open Sans" w:hAnsi="Open Sans"/>
          <w:sz w:val="20"/>
        </w:rPr>
        <w:t>će</w:t>
      </w:r>
      <w:proofErr w:type="spellEnd"/>
      <w:proofErr w:type="gram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biti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izvršeno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na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sledeći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bankarski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račun</w:t>
      </w:r>
      <w:proofErr w:type="spellEnd"/>
      <w:r>
        <w:rPr>
          <w:rFonts w:ascii="Open Sans" w:hAnsi="Open Sans"/>
          <w:sz w:val="20"/>
        </w:rPr>
        <w:t>:</w:t>
      </w:r>
    </w:p>
    <w:p w:rsidR="00FF5FB3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Ime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vlasnika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bankovnog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računa</w:t>
      </w:r>
      <w:proofErr w:type="spellEnd"/>
      <w:r>
        <w:rPr>
          <w:rFonts w:ascii="Open Sans" w:hAnsi="Open Sans"/>
          <w:sz w:val="20"/>
        </w:rPr>
        <w:t>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Broj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bankovnog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računa</w:t>
      </w:r>
      <w:proofErr w:type="spellEnd"/>
      <w:r>
        <w:rPr>
          <w:rFonts w:ascii="Open Sans" w:hAnsi="Open Sans"/>
          <w:sz w:val="20"/>
        </w:rPr>
        <w:t>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Ime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banke</w:t>
      </w:r>
      <w:proofErr w:type="spellEnd"/>
      <w:r>
        <w:rPr>
          <w:rFonts w:ascii="Open Sans" w:hAnsi="Open Sans"/>
          <w:sz w:val="20"/>
        </w:rPr>
        <w:t>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 xml:space="preserve">SWIFT </w:t>
      </w:r>
      <w:proofErr w:type="spellStart"/>
      <w:r>
        <w:rPr>
          <w:rFonts w:ascii="Open Sans" w:hAnsi="Open Sans"/>
          <w:sz w:val="20"/>
        </w:rPr>
        <w:t>kod</w:t>
      </w:r>
      <w:proofErr w:type="spellEnd"/>
      <w:r>
        <w:rPr>
          <w:rFonts w:ascii="Open Sans" w:hAnsi="Open Sans"/>
          <w:sz w:val="20"/>
        </w:rPr>
        <w:t>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4E7B49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IBAN: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proofErr w:type="spellStart"/>
      <w:r>
        <w:rPr>
          <w:rFonts w:ascii="Open Sans" w:hAnsi="Open Sans"/>
          <w:b/>
          <w:sz w:val="20"/>
        </w:rPr>
        <w:t>Član</w:t>
      </w:r>
      <w:proofErr w:type="spellEnd"/>
      <w:r>
        <w:rPr>
          <w:rFonts w:ascii="Open Sans" w:hAnsi="Open Sans"/>
          <w:b/>
          <w:sz w:val="20"/>
        </w:rPr>
        <w:t xml:space="preserve"> 5: </w:t>
      </w:r>
      <w:proofErr w:type="spellStart"/>
      <w:r>
        <w:rPr>
          <w:rFonts w:ascii="Open Sans" w:hAnsi="Open Sans"/>
          <w:b/>
          <w:sz w:val="20"/>
        </w:rPr>
        <w:t>Dužina</w:t>
      </w:r>
      <w:proofErr w:type="spellEnd"/>
      <w:r>
        <w:rPr>
          <w:rFonts w:ascii="Open Sans" w:hAnsi="Open Sans"/>
          <w:b/>
          <w:sz w:val="20"/>
        </w:rPr>
        <w:t xml:space="preserve"> </w:t>
      </w:r>
      <w:proofErr w:type="spellStart"/>
      <w:r>
        <w:rPr>
          <w:rFonts w:ascii="Open Sans" w:hAnsi="Open Sans"/>
          <w:b/>
          <w:sz w:val="20"/>
        </w:rPr>
        <w:t>trajanja</w:t>
      </w:r>
      <w:proofErr w:type="spellEnd"/>
      <w:r>
        <w:rPr>
          <w:rFonts w:ascii="Open Sans" w:hAnsi="Open Sans"/>
          <w:b/>
          <w:sz w:val="20"/>
        </w:rPr>
        <w:t xml:space="preserve"> </w:t>
      </w:r>
      <w:proofErr w:type="spellStart"/>
      <w:r>
        <w:rPr>
          <w:rFonts w:ascii="Open Sans" w:hAnsi="Open Sans"/>
          <w:b/>
          <w:sz w:val="20"/>
        </w:rPr>
        <w:t>ugovora</w:t>
      </w:r>
      <w:proofErr w:type="spellEnd"/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Početni</w:t>
      </w:r>
      <w:proofErr w:type="spellEnd"/>
      <w:r>
        <w:rPr>
          <w:rFonts w:ascii="Open Sans" w:hAnsi="Open Sans"/>
          <w:sz w:val="20"/>
        </w:rPr>
        <w:t xml:space="preserve"> datum je </w:t>
      </w:r>
      <w:r w:rsidR="00356943">
        <w:rPr>
          <w:rFonts w:ascii="Open Sans" w:hAnsi="Open Sans"/>
          <w:sz w:val="20"/>
        </w:rPr>
        <w:t xml:space="preserve">datum </w:t>
      </w:r>
      <w:proofErr w:type="spellStart"/>
      <w:r w:rsidR="00356943">
        <w:rPr>
          <w:rFonts w:ascii="Open Sans" w:hAnsi="Open Sans"/>
          <w:sz w:val="20"/>
        </w:rPr>
        <w:t>potpisivanja</w:t>
      </w:r>
      <w:proofErr w:type="spellEnd"/>
      <w:r w:rsidR="00356943">
        <w:rPr>
          <w:rFonts w:ascii="Open Sans" w:hAnsi="Open Sans"/>
          <w:sz w:val="20"/>
        </w:rPr>
        <w:t xml:space="preserve"> </w:t>
      </w:r>
      <w:proofErr w:type="spellStart"/>
      <w:r w:rsidR="00356943">
        <w:rPr>
          <w:rFonts w:ascii="Open Sans" w:hAnsi="Open Sans"/>
          <w:sz w:val="20"/>
        </w:rPr>
        <w:t>ugovora</w:t>
      </w:r>
      <w:proofErr w:type="spellEnd"/>
      <w:r w:rsidR="00356943">
        <w:rPr>
          <w:rFonts w:ascii="Open Sans" w:hAnsi="Open Sans"/>
          <w:sz w:val="20"/>
        </w:rPr>
        <w:t xml:space="preserve"> </w:t>
      </w:r>
      <w:proofErr w:type="gramStart"/>
      <w:r w:rsidR="00356943">
        <w:rPr>
          <w:rFonts w:ascii="Open Sans" w:hAnsi="Open Sans"/>
          <w:sz w:val="20"/>
        </w:rPr>
        <w:t>od</w:t>
      </w:r>
      <w:proofErr w:type="gramEnd"/>
      <w:r w:rsidR="00356943">
        <w:rPr>
          <w:rFonts w:ascii="Open Sans" w:hAnsi="Open Sans"/>
          <w:sz w:val="20"/>
        </w:rPr>
        <w:t xml:space="preserve"> </w:t>
      </w:r>
      <w:proofErr w:type="spellStart"/>
      <w:r w:rsidR="00356943">
        <w:rPr>
          <w:rFonts w:ascii="Open Sans" w:hAnsi="Open Sans"/>
          <w:sz w:val="20"/>
        </w:rPr>
        <w:t>strane</w:t>
      </w:r>
      <w:proofErr w:type="spellEnd"/>
      <w:r w:rsidR="00356943">
        <w:rPr>
          <w:rFonts w:ascii="Open Sans" w:hAnsi="Open Sans"/>
          <w:sz w:val="20"/>
        </w:rPr>
        <w:t xml:space="preserve"> </w:t>
      </w:r>
      <w:proofErr w:type="spellStart"/>
      <w:r w:rsidR="00356943">
        <w:rPr>
          <w:rFonts w:ascii="Open Sans" w:hAnsi="Open Sans"/>
          <w:sz w:val="20"/>
        </w:rPr>
        <w:t>obe</w:t>
      </w:r>
      <w:proofErr w:type="spellEnd"/>
      <w:r w:rsidR="00356943">
        <w:rPr>
          <w:rFonts w:ascii="Open Sans" w:hAnsi="Open Sans"/>
          <w:sz w:val="20"/>
        </w:rPr>
        <w:t xml:space="preserve"> </w:t>
      </w:r>
      <w:proofErr w:type="spellStart"/>
      <w:r w:rsidR="00356943">
        <w:rPr>
          <w:rFonts w:ascii="Open Sans" w:hAnsi="Open Sans"/>
          <w:sz w:val="20"/>
        </w:rPr>
        <w:t>strane</w:t>
      </w:r>
      <w:proofErr w:type="spellEnd"/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Krajnji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rok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za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 w:rsidR="00D75489">
        <w:rPr>
          <w:rFonts w:ascii="Open Sans" w:hAnsi="Open Sans"/>
          <w:sz w:val="20"/>
        </w:rPr>
        <w:t>izvršenje</w:t>
      </w:r>
      <w:proofErr w:type="spellEnd"/>
      <w:r w:rsidR="00D75489">
        <w:rPr>
          <w:rFonts w:ascii="Open Sans" w:hAnsi="Open Sans"/>
          <w:sz w:val="20"/>
        </w:rPr>
        <w:t xml:space="preserve"> usluge</w:t>
      </w:r>
      <w:proofErr w:type="gramStart"/>
      <w:r>
        <w:rPr>
          <w:rFonts w:ascii="Open Sans" w:hAnsi="Open Sans"/>
          <w:sz w:val="20"/>
        </w:rPr>
        <w:t>:</w:t>
      </w:r>
      <w:r w:rsidR="00AE51BE">
        <w:rPr>
          <w:rFonts w:ascii="Open Sans" w:hAnsi="Open Sans"/>
          <w:sz w:val="20"/>
        </w:rPr>
        <w:t>7</w:t>
      </w:r>
      <w:proofErr w:type="gramEnd"/>
      <w:r w:rsidR="00356943">
        <w:rPr>
          <w:rFonts w:ascii="Open Sans" w:hAnsi="Open Sans"/>
          <w:sz w:val="20"/>
        </w:rPr>
        <w:t xml:space="preserve"> </w:t>
      </w:r>
      <w:proofErr w:type="spellStart"/>
      <w:r w:rsidR="00356943">
        <w:rPr>
          <w:rFonts w:ascii="Open Sans" w:hAnsi="Open Sans"/>
          <w:sz w:val="20"/>
        </w:rPr>
        <w:t>meseci</w:t>
      </w:r>
      <w:proofErr w:type="spellEnd"/>
      <w:r w:rsidR="00356943">
        <w:rPr>
          <w:rFonts w:ascii="Open Sans" w:hAnsi="Open Sans"/>
          <w:sz w:val="20"/>
        </w:rPr>
        <w:t xml:space="preserve"> </w:t>
      </w:r>
      <w:proofErr w:type="spellStart"/>
      <w:r w:rsidR="00356943">
        <w:rPr>
          <w:rFonts w:ascii="Open Sans" w:hAnsi="Open Sans"/>
          <w:sz w:val="20"/>
        </w:rPr>
        <w:t>po</w:t>
      </w:r>
      <w:proofErr w:type="spellEnd"/>
      <w:r w:rsidR="00356943">
        <w:rPr>
          <w:rFonts w:ascii="Open Sans" w:hAnsi="Open Sans"/>
          <w:sz w:val="20"/>
        </w:rPr>
        <w:t xml:space="preserve"> </w:t>
      </w:r>
      <w:proofErr w:type="spellStart"/>
      <w:r w:rsidR="00356943">
        <w:rPr>
          <w:rFonts w:ascii="Open Sans" w:hAnsi="Open Sans"/>
          <w:sz w:val="20"/>
        </w:rPr>
        <w:t>potpisivanju</w:t>
      </w:r>
      <w:proofErr w:type="spellEnd"/>
      <w:r w:rsidR="00356943">
        <w:rPr>
          <w:rFonts w:ascii="Open Sans" w:hAnsi="Open Sans"/>
          <w:sz w:val="20"/>
        </w:rPr>
        <w:t xml:space="preserve"> </w:t>
      </w:r>
      <w:proofErr w:type="spellStart"/>
      <w:r w:rsidR="00356943">
        <w:rPr>
          <w:rFonts w:ascii="Open Sans" w:hAnsi="Open Sans"/>
          <w:sz w:val="20"/>
        </w:rPr>
        <w:t>ugovora</w:t>
      </w:r>
      <w:proofErr w:type="spellEnd"/>
      <w:r w:rsidR="00356943">
        <w:rPr>
          <w:rFonts w:ascii="Open Sans" w:hAnsi="Open Sans"/>
          <w:sz w:val="20"/>
        </w:rPr>
        <w:t xml:space="preserve"> od </w:t>
      </w:r>
      <w:proofErr w:type="spellStart"/>
      <w:r w:rsidR="00356943">
        <w:rPr>
          <w:rFonts w:ascii="Open Sans" w:hAnsi="Open Sans"/>
          <w:sz w:val="20"/>
        </w:rPr>
        <w:t>strane</w:t>
      </w:r>
      <w:proofErr w:type="spellEnd"/>
      <w:r w:rsidR="00356943">
        <w:rPr>
          <w:rFonts w:ascii="Open Sans" w:hAnsi="Open Sans"/>
          <w:sz w:val="20"/>
        </w:rPr>
        <w:t xml:space="preserve"> </w:t>
      </w:r>
      <w:proofErr w:type="spellStart"/>
      <w:r w:rsidR="00356943">
        <w:rPr>
          <w:rFonts w:ascii="Open Sans" w:hAnsi="Open Sans"/>
          <w:sz w:val="20"/>
        </w:rPr>
        <w:t>obe</w:t>
      </w:r>
      <w:proofErr w:type="spellEnd"/>
      <w:r w:rsidR="00356943">
        <w:rPr>
          <w:rFonts w:ascii="Open Sans" w:hAnsi="Open Sans"/>
          <w:sz w:val="20"/>
        </w:rPr>
        <w:t xml:space="preserve"> </w:t>
      </w:r>
      <w:proofErr w:type="spellStart"/>
      <w:r w:rsidR="00356943">
        <w:rPr>
          <w:rFonts w:ascii="Open Sans" w:hAnsi="Open Sans"/>
          <w:sz w:val="20"/>
        </w:rPr>
        <w:t>strane</w:t>
      </w:r>
      <w:proofErr w:type="spellEnd"/>
    </w:p>
    <w:p w:rsidR="00F96DC8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proofErr w:type="spellStart"/>
      <w:r>
        <w:rPr>
          <w:rFonts w:ascii="Open Sans" w:hAnsi="Open Sans"/>
          <w:b/>
          <w:sz w:val="20"/>
        </w:rPr>
        <w:t>Član</w:t>
      </w:r>
      <w:proofErr w:type="spellEnd"/>
      <w:r>
        <w:rPr>
          <w:rFonts w:ascii="Open Sans" w:hAnsi="Open Sans"/>
          <w:b/>
          <w:sz w:val="20"/>
        </w:rPr>
        <w:t xml:space="preserve"> 6: </w:t>
      </w:r>
      <w:proofErr w:type="spellStart"/>
      <w:r>
        <w:rPr>
          <w:rFonts w:ascii="Open Sans" w:hAnsi="Open Sans"/>
          <w:b/>
          <w:sz w:val="20"/>
        </w:rPr>
        <w:t>Rešavanje</w:t>
      </w:r>
      <w:proofErr w:type="spellEnd"/>
      <w:r>
        <w:rPr>
          <w:rFonts w:ascii="Open Sans" w:hAnsi="Open Sans"/>
          <w:b/>
          <w:sz w:val="20"/>
        </w:rPr>
        <w:t xml:space="preserve"> </w:t>
      </w:r>
      <w:proofErr w:type="spellStart"/>
      <w:r>
        <w:rPr>
          <w:rFonts w:ascii="Open Sans" w:hAnsi="Open Sans"/>
          <w:b/>
          <w:sz w:val="20"/>
        </w:rPr>
        <w:t>spor</w:t>
      </w:r>
      <w:r w:rsidR="007C7EAC">
        <w:rPr>
          <w:rFonts w:ascii="Open Sans" w:hAnsi="Open Sans"/>
          <w:b/>
          <w:sz w:val="20"/>
        </w:rPr>
        <w:t>o</w:t>
      </w:r>
      <w:r>
        <w:rPr>
          <w:rFonts w:ascii="Open Sans" w:hAnsi="Open Sans"/>
          <w:b/>
          <w:sz w:val="20"/>
        </w:rPr>
        <w:t>va</w:t>
      </w:r>
      <w:proofErr w:type="spellEnd"/>
      <w:r>
        <w:rPr>
          <w:rFonts w:ascii="Open Sans" w:hAnsi="Open Sans"/>
          <w:b/>
          <w:sz w:val="20"/>
        </w:rPr>
        <w:t xml:space="preserve">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7C7EAC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proofErr w:type="spellStart"/>
      <w:r>
        <w:rPr>
          <w:rFonts w:ascii="Open Sans" w:hAnsi="Open Sans"/>
          <w:sz w:val="20"/>
        </w:rPr>
        <w:t>Rešavanje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bilo</w:t>
      </w:r>
      <w:proofErr w:type="spellEnd"/>
      <w:r>
        <w:rPr>
          <w:rFonts w:ascii="Open Sans" w:hAnsi="Open Sans"/>
          <w:sz w:val="20"/>
        </w:rPr>
        <w:t xml:space="preserve"> </w:t>
      </w:r>
      <w:proofErr w:type="spellStart"/>
      <w:r>
        <w:rPr>
          <w:rFonts w:ascii="Open Sans" w:hAnsi="Open Sans"/>
          <w:sz w:val="20"/>
        </w:rPr>
        <w:t>ko</w:t>
      </w:r>
      <w:r w:rsidR="00F96DC8">
        <w:rPr>
          <w:rFonts w:ascii="Open Sans" w:hAnsi="Open Sans"/>
          <w:sz w:val="20"/>
        </w:rPr>
        <w:t>g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spora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koji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može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proisteći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iz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proofErr w:type="gramStart"/>
      <w:r w:rsidR="00F96DC8">
        <w:rPr>
          <w:rFonts w:ascii="Open Sans" w:hAnsi="Open Sans"/>
          <w:sz w:val="20"/>
        </w:rPr>
        <w:t>ili</w:t>
      </w:r>
      <w:proofErr w:type="spellEnd"/>
      <w:proofErr w:type="gramEnd"/>
      <w:r w:rsidR="00F96DC8">
        <w:rPr>
          <w:rFonts w:ascii="Open Sans" w:hAnsi="Open Sans"/>
          <w:sz w:val="20"/>
        </w:rPr>
        <w:t xml:space="preserve"> se </w:t>
      </w:r>
      <w:proofErr w:type="spellStart"/>
      <w:r w:rsidR="00F96DC8">
        <w:rPr>
          <w:rFonts w:ascii="Open Sans" w:hAnsi="Open Sans"/>
          <w:sz w:val="20"/>
        </w:rPr>
        <w:t>ticati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ovog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Ugovora</w:t>
      </w:r>
      <w:proofErr w:type="spellEnd"/>
      <w:r w:rsidR="00F96DC8">
        <w:rPr>
          <w:rFonts w:ascii="Open Sans" w:hAnsi="Open Sans"/>
          <w:sz w:val="20"/>
        </w:rPr>
        <w:t xml:space="preserve"> i ne </w:t>
      </w:r>
      <w:proofErr w:type="spellStart"/>
      <w:r w:rsidR="00F96DC8">
        <w:rPr>
          <w:rFonts w:ascii="Open Sans" w:hAnsi="Open Sans"/>
          <w:sz w:val="20"/>
        </w:rPr>
        <w:t>može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biti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rešen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na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drugi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način</w:t>
      </w:r>
      <w:proofErr w:type="spellEnd"/>
      <w:r w:rsidR="00D75489">
        <w:rPr>
          <w:rFonts w:ascii="Open Sans" w:hAnsi="Open Sans"/>
          <w:sz w:val="20"/>
        </w:rPr>
        <w:t xml:space="preserve">, </w:t>
      </w:r>
      <w:proofErr w:type="spellStart"/>
      <w:r w:rsidR="00D75489">
        <w:rPr>
          <w:rFonts w:ascii="Open Sans" w:hAnsi="Open Sans"/>
          <w:sz w:val="20"/>
        </w:rPr>
        <w:t>biće</w:t>
      </w:r>
      <w:proofErr w:type="spellEnd"/>
      <w:r w:rsidR="00F96DC8">
        <w:rPr>
          <w:rFonts w:ascii="Open Sans" w:hAnsi="Open Sans"/>
          <w:sz w:val="20"/>
        </w:rPr>
        <w:t xml:space="preserve"> u </w:t>
      </w:r>
      <w:proofErr w:type="spellStart"/>
      <w:r w:rsidR="00F96DC8">
        <w:rPr>
          <w:rFonts w:ascii="Open Sans" w:hAnsi="Open Sans"/>
          <w:sz w:val="20"/>
        </w:rPr>
        <w:t>isključivoj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nadležnosti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356943">
        <w:rPr>
          <w:rFonts w:ascii="Open Sans" w:hAnsi="Open Sans"/>
          <w:sz w:val="20"/>
        </w:rPr>
        <w:t>relevantnog</w:t>
      </w:r>
      <w:proofErr w:type="spellEnd"/>
      <w:r w:rsidR="00356943">
        <w:rPr>
          <w:rFonts w:ascii="Open Sans" w:hAnsi="Open Sans"/>
          <w:sz w:val="20"/>
        </w:rPr>
        <w:t xml:space="preserve"> </w:t>
      </w:r>
      <w:proofErr w:type="spellStart"/>
      <w:r w:rsidR="00356943">
        <w:rPr>
          <w:rFonts w:ascii="Open Sans" w:hAnsi="Open Sans"/>
          <w:sz w:val="20"/>
        </w:rPr>
        <w:t>privrednog</w:t>
      </w:r>
      <w:proofErr w:type="spellEnd"/>
      <w:r w:rsidR="00356943">
        <w:rPr>
          <w:rFonts w:ascii="Open Sans" w:hAnsi="Open Sans"/>
          <w:sz w:val="20"/>
        </w:rPr>
        <w:t xml:space="preserve"> </w:t>
      </w:r>
      <w:proofErr w:type="spellStart"/>
      <w:r w:rsidR="00356943">
        <w:rPr>
          <w:rFonts w:ascii="Open Sans" w:hAnsi="Open Sans"/>
          <w:sz w:val="20"/>
        </w:rPr>
        <w:t>suda</w:t>
      </w:r>
      <w:proofErr w:type="spellEnd"/>
      <w:r w:rsidR="00F96DC8">
        <w:rPr>
          <w:rFonts w:ascii="Open Sans" w:hAnsi="Open Sans"/>
          <w:sz w:val="20"/>
        </w:rPr>
        <w:t xml:space="preserve">, u </w:t>
      </w:r>
      <w:proofErr w:type="spellStart"/>
      <w:r w:rsidR="00F96DC8">
        <w:rPr>
          <w:rFonts w:ascii="Open Sans" w:hAnsi="Open Sans"/>
          <w:sz w:val="20"/>
        </w:rPr>
        <w:t>skladu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sa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nacionalnim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zakonodavstvom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države</w:t>
      </w:r>
      <w:proofErr w:type="spellEnd"/>
      <w:r w:rsidR="00F96DC8">
        <w:rPr>
          <w:rFonts w:ascii="Open Sans" w:hAnsi="Open Sans"/>
          <w:sz w:val="20"/>
        </w:rPr>
        <w:t xml:space="preserve"> </w:t>
      </w:r>
      <w:proofErr w:type="spellStart"/>
      <w:r w:rsidR="00F96DC8">
        <w:rPr>
          <w:rFonts w:ascii="Open Sans" w:hAnsi="Open Sans"/>
          <w:sz w:val="20"/>
        </w:rPr>
        <w:t>Naručioca</w:t>
      </w:r>
      <w:proofErr w:type="spellEnd"/>
      <w:r w:rsidR="00F96DC8">
        <w:rPr>
          <w:rFonts w:ascii="Open Sans" w:hAnsi="Open Sans"/>
          <w:sz w:val="20"/>
        </w:rPr>
        <w:t>.</w:t>
      </w:r>
    </w:p>
    <w:p w:rsidR="00F96DC8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Pr="00705B69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0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91"/>
        <w:gridCol w:w="3259"/>
        <w:gridCol w:w="2321"/>
        <w:gridCol w:w="2019"/>
      </w:tblGrid>
      <w:tr w:rsidR="00F96DC8" w:rsidRPr="00705B69" w:rsidTr="00C122D4">
        <w:tc>
          <w:tcPr>
            <w:tcW w:w="4750" w:type="dxa"/>
            <w:gridSpan w:val="2"/>
          </w:tcPr>
          <w:p w:rsidR="00F96DC8" w:rsidRPr="00705B69" w:rsidRDefault="00F96DC8" w:rsidP="00C13BC4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Open Sans" w:hAnsi="Open Sans"/>
                <w:b/>
                <w:sz w:val="20"/>
              </w:rPr>
              <w:t>Za</w:t>
            </w:r>
            <w:proofErr w:type="spellEnd"/>
            <w:r>
              <w:rPr>
                <w:rFonts w:ascii="Open Sans" w:hAnsi="Open Sans"/>
                <w:b/>
                <w:sz w:val="20"/>
              </w:rPr>
              <w:t xml:space="preserve"> </w:t>
            </w:r>
            <w:proofErr w:type="spellStart"/>
            <w:r w:rsidR="00C13BC4">
              <w:rPr>
                <w:rFonts w:ascii="Open Sans" w:hAnsi="Open Sans"/>
                <w:b/>
                <w:sz w:val="20"/>
              </w:rPr>
              <w:t>p</w:t>
            </w:r>
            <w:r>
              <w:rPr>
                <w:rFonts w:ascii="Open Sans" w:hAnsi="Open Sans"/>
                <w:b/>
                <w:sz w:val="20"/>
              </w:rPr>
              <w:t>ružaoca</w:t>
            </w:r>
            <w:proofErr w:type="spellEnd"/>
            <w:r>
              <w:rPr>
                <w:rFonts w:ascii="Open Sans" w:hAnsi="Open Sans"/>
                <w:b/>
                <w:sz w:val="20"/>
              </w:rPr>
              <w:t xml:space="preserve"> </w:t>
            </w:r>
            <w:proofErr w:type="spellStart"/>
            <w:r>
              <w:rPr>
                <w:rFonts w:ascii="Open Sans" w:hAnsi="Open Sans"/>
                <w:b/>
                <w:sz w:val="20"/>
              </w:rPr>
              <w:t>usluge</w:t>
            </w:r>
            <w:proofErr w:type="spellEnd"/>
            <w:r>
              <w:rPr>
                <w:rFonts w:ascii="Open Sans" w:hAnsi="Open Sans"/>
                <w:b/>
                <w:sz w:val="20"/>
              </w:rPr>
              <w:t>:</w:t>
            </w:r>
          </w:p>
        </w:tc>
        <w:tc>
          <w:tcPr>
            <w:tcW w:w="4340" w:type="dxa"/>
            <w:gridSpan w:val="2"/>
          </w:tcPr>
          <w:p w:rsidR="00F96DC8" w:rsidRPr="00705B69" w:rsidRDefault="00F96DC8" w:rsidP="00C13BC4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Open Sans" w:hAnsi="Open Sans"/>
                <w:b/>
                <w:sz w:val="20"/>
              </w:rPr>
              <w:t>Za</w:t>
            </w:r>
            <w:proofErr w:type="spellEnd"/>
            <w:r>
              <w:rPr>
                <w:rFonts w:ascii="Open Sans" w:hAnsi="Open Sans"/>
                <w:b/>
                <w:sz w:val="20"/>
              </w:rPr>
              <w:t xml:space="preserve"> </w:t>
            </w:r>
            <w:proofErr w:type="spellStart"/>
            <w:r w:rsidR="00C13BC4">
              <w:rPr>
                <w:rFonts w:ascii="Open Sans" w:hAnsi="Open Sans"/>
                <w:b/>
                <w:sz w:val="20"/>
              </w:rPr>
              <w:t>n</w:t>
            </w:r>
            <w:r>
              <w:rPr>
                <w:rFonts w:ascii="Open Sans" w:hAnsi="Open Sans"/>
                <w:b/>
                <w:sz w:val="20"/>
              </w:rPr>
              <w:t>aručioca</w:t>
            </w:r>
            <w:proofErr w:type="spellEnd"/>
            <w:r>
              <w:rPr>
                <w:rFonts w:ascii="Open Sans" w:hAnsi="Open Sans"/>
                <w:b/>
                <w:sz w:val="20"/>
              </w:rPr>
              <w:t>:</w:t>
            </w: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>
              <w:rPr>
                <w:rFonts w:ascii="Open Sans" w:hAnsi="Open Sans"/>
                <w:sz w:val="20"/>
              </w:rPr>
              <w:t>Ime</w:t>
            </w:r>
            <w:proofErr w:type="spellEnd"/>
            <w:r>
              <w:rPr>
                <w:rFonts w:ascii="Open Sans" w:hAnsi="Open Sans"/>
                <w:sz w:val="20"/>
              </w:rPr>
              <w:t>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>
              <w:rPr>
                <w:rFonts w:ascii="Open Sans" w:hAnsi="Open Sans"/>
                <w:sz w:val="20"/>
              </w:rPr>
              <w:t>Ime</w:t>
            </w:r>
            <w:proofErr w:type="spellEnd"/>
            <w:r>
              <w:rPr>
                <w:rFonts w:ascii="Open Sans" w:hAnsi="Open Sans"/>
                <w:sz w:val="20"/>
              </w:rPr>
              <w:t>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>
              <w:rPr>
                <w:rFonts w:ascii="Open Sans" w:hAnsi="Open Sans"/>
                <w:sz w:val="20"/>
              </w:rPr>
              <w:t>Naziv</w:t>
            </w:r>
            <w:proofErr w:type="spellEnd"/>
            <w:r>
              <w:rPr>
                <w:rFonts w:ascii="Open Sans" w:hAnsi="Open Sans"/>
                <w:sz w:val="20"/>
              </w:rPr>
              <w:t>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>
              <w:rPr>
                <w:rFonts w:ascii="Open Sans" w:hAnsi="Open Sans"/>
                <w:sz w:val="20"/>
              </w:rPr>
              <w:t>Naziv</w:t>
            </w:r>
            <w:proofErr w:type="spellEnd"/>
            <w:r>
              <w:rPr>
                <w:rFonts w:ascii="Open Sans" w:hAnsi="Open Sans"/>
                <w:sz w:val="20"/>
              </w:rPr>
              <w:t>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>
              <w:rPr>
                <w:rFonts w:ascii="Open Sans" w:hAnsi="Open Sans"/>
                <w:sz w:val="20"/>
              </w:rPr>
              <w:t>Potpis</w:t>
            </w:r>
            <w:proofErr w:type="spellEnd"/>
            <w:r>
              <w:rPr>
                <w:rFonts w:ascii="Open Sans" w:hAnsi="Open Sans"/>
                <w:sz w:val="20"/>
              </w:rPr>
              <w:t>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>
              <w:rPr>
                <w:rFonts w:ascii="Open Sans" w:hAnsi="Open Sans"/>
                <w:sz w:val="20"/>
              </w:rPr>
              <w:t>Potpis</w:t>
            </w:r>
            <w:proofErr w:type="spellEnd"/>
            <w:r>
              <w:rPr>
                <w:rFonts w:ascii="Open Sans" w:hAnsi="Open Sans"/>
                <w:sz w:val="20"/>
              </w:rPr>
              <w:t>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F002F1" w:rsidRDefault="00712FD6"/>
    <w:sectPr w:rsidR="00F002F1" w:rsidSect="001B33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FD6" w:rsidRDefault="00712FD6" w:rsidP="00F96DC8">
      <w:pPr>
        <w:spacing w:after="0" w:line="240" w:lineRule="auto"/>
      </w:pPr>
      <w:r>
        <w:separator/>
      </w:r>
    </w:p>
  </w:endnote>
  <w:endnote w:type="continuationSeparator" w:id="0">
    <w:p w:rsidR="00712FD6" w:rsidRDefault="00712FD6" w:rsidP="00F9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712F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Pr="00580A3E" w:rsidRDefault="00C122D4">
    <w:pPr>
      <w:pStyle w:val="Footer"/>
      <w:jc w:val="right"/>
      <w:rPr>
        <w:rFonts w:ascii="Open Sans" w:hAnsi="Open Sans" w:cs="Open Sans"/>
        <w:sz w:val="18"/>
        <w:szCs w:val="18"/>
      </w:rPr>
    </w:pPr>
    <w:proofErr w:type="spellStart"/>
    <w:r>
      <w:rPr>
        <w:rFonts w:ascii="Open Sans" w:hAnsi="Open Sans"/>
        <w:sz w:val="18"/>
      </w:rPr>
      <w:t>Strana</w:t>
    </w:r>
    <w:proofErr w:type="spellEnd"/>
    <w:r>
      <w:rPr>
        <w:rFonts w:ascii="Open Sans" w:hAnsi="Open Sans"/>
        <w:sz w:val="18"/>
      </w:rPr>
      <w:t xml:space="preserve"> </w:t>
    </w:r>
    <w:r w:rsidR="00D76E52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D76E52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B833F9">
      <w:rPr>
        <w:rFonts w:ascii="Open Sans" w:hAnsi="Open Sans" w:cs="Open Sans"/>
        <w:b/>
        <w:bCs/>
        <w:noProof/>
        <w:sz w:val="18"/>
        <w:szCs w:val="18"/>
      </w:rPr>
      <w:t>2</w:t>
    </w:r>
    <w:r w:rsidR="00D76E52"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="00D76E52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D76E52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B833F9">
      <w:rPr>
        <w:rFonts w:ascii="Open Sans" w:hAnsi="Open Sans" w:cs="Open Sans"/>
        <w:b/>
        <w:bCs/>
        <w:noProof/>
        <w:sz w:val="18"/>
        <w:szCs w:val="18"/>
      </w:rPr>
      <w:t>2</w:t>
    </w:r>
    <w:r w:rsidR="00D76E52"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712FD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712F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FD6" w:rsidRDefault="00712FD6" w:rsidP="00F96DC8">
      <w:pPr>
        <w:spacing w:after="0" w:line="240" w:lineRule="auto"/>
      </w:pPr>
      <w:r>
        <w:separator/>
      </w:r>
    </w:p>
  </w:footnote>
  <w:footnote w:type="continuationSeparator" w:id="0">
    <w:p w:rsidR="00712FD6" w:rsidRDefault="00712FD6" w:rsidP="00F96DC8">
      <w:pPr>
        <w:spacing w:after="0" w:line="240" w:lineRule="auto"/>
      </w:pPr>
      <w:r>
        <w:continuationSeparator/>
      </w:r>
    </w:p>
  </w:footnote>
  <w:footnote w:id="1">
    <w:p w:rsidR="00F96DC8" w:rsidRDefault="00F96DC8" w:rsidP="00F96DC8">
      <w:pPr>
        <w:pStyle w:val="FootnoteText"/>
        <w:spacing w:after="0"/>
        <w:ind w:left="142" w:hanging="142"/>
      </w:pPr>
      <w:r>
        <w:rPr>
          <w:rStyle w:val="FootnoteReference"/>
          <w:rFonts w:ascii="Times New Roman" w:hAnsi="Times New Roman"/>
        </w:rPr>
        <w:footnoteRef/>
      </w:r>
      <w:r>
        <w:tab/>
      </w:r>
      <w:proofErr w:type="spellStart"/>
      <w:proofErr w:type="gramStart"/>
      <w:r>
        <w:t>Gde</w:t>
      </w:r>
      <w:proofErr w:type="spellEnd"/>
      <w:r>
        <w:t xml:space="preserve"> je to </w:t>
      </w:r>
      <w:proofErr w:type="spellStart"/>
      <w:r>
        <w:t>primenjivo</w:t>
      </w:r>
      <w:proofErr w:type="spellEnd"/>
      <w:r>
        <w:t>.</w:t>
      </w:r>
      <w:proofErr w:type="gram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fizička</w:t>
      </w:r>
      <w:proofErr w:type="spellEnd"/>
      <w:r>
        <w:t xml:space="preserve"> </w:t>
      </w:r>
      <w:proofErr w:type="spellStart"/>
      <w:r>
        <w:t>lica</w:t>
      </w:r>
      <w:proofErr w:type="spellEnd"/>
      <w:r>
        <w:t xml:space="preserve"> </w:t>
      </w:r>
      <w:proofErr w:type="spellStart"/>
      <w:r>
        <w:t>navesti</w:t>
      </w:r>
      <w:proofErr w:type="spellEnd"/>
      <w:r>
        <w:t xml:space="preserve"> </w:t>
      </w:r>
      <w:proofErr w:type="spellStart"/>
      <w:r>
        <w:t>broj</w:t>
      </w:r>
      <w:proofErr w:type="spellEnd"/>
      <w:r>
        <w:t xml:space="preserve"> </w:t>
      </w:r>
      <w:proofErr w:type="spellStart"/>
      <w:r>
        <w:t>lične</w:t>
      </w:r>
      <w:proofErr w:type="spellEnd"/>
      <w:r>
        <w:t xml:space="preserve"> </w:t>
      </w:r>
      <w:proofErr w:type="spellStart"/>
      <w:r>
        <w:t>karte</w:t>
      </w:r>
      <w:proofErr w:type="spellEnd"/>
      <w:r>
        <w:t xml:space="preserve">, </w:t>
      </w:r>
      <w:proofErr w:type="spellStart"/>
      <w:r>
        <w:t>pasoša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 w:rsidR="003C2A91">
        <w:t>sličnog</w:t>
      </w:r>
      <w:r>
        <w:t>dokumenta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712FD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712FD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712F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6DC8"/>
    <w:rsid w:val="00075E3F"/>
    <w:rsid w:val="00080F0F"/>
    <w:rsid w:val="000B7CB3"/>
    <w:rsid w:val="000C59A3"/>
    <w:rsid w:val="00174C59"/>
    <w:rsid w:val="00194022"/>
    <w:rsid w:val="0023669F"/>
    <w:rsid w:val="002A5C0E"/>
    <w:rsid w:val="002B2F0A"/>
    <w:rsid w:val="00356943"/>
    <w:rsid w:val="003873AE"/>
    <w:rsid w:val="003A72EA"/>
    <w:rsid w:val="003C2A91"/>
    <w:rsid w:val="003E32E6"/>
    <w:rsid w:val="00474BC2"/>
    <w:rsid w:val="004C6526"/>
    <w:rsid w:val="004E32FA"/>
    <w:rsid w:val="00562F59"/>
    <w:rsid w:val="006016AC"/>
    <w:rsid w:val="00627987"/>
    <w:rsid w:val="006E049F"/>
    <w:rsid w:val="006E1FBC"/>
    <w:rsid w:val="006F1AC7"/>
    <w:rsid w:val="00712FD6"/>
    <w:rsid w:val="00775234"/>
    <w:rsid w:val="00777582"/>
    <w:rsid w:val="007851E6"/>
    <w:rsid w:val="007C7EAC"/>
    <w:rsid w:val="008B7723"/>
    <w:rsid w:val="008D7EF2"/>
    <w:rsid w:val="009678EE"/>
    <w:rsid w:val="00984430"/>
    <w:rsid w:val="009E3394"/>
    <w:rsid w:val="009E593E"/>
    <w:rsid w:val="00A4007E"/>
    <w:rsid w:val="00A75461"/>
    <w:rsid w:val="00AA5D01"/>
    <w:rsid w:val="00AC0A93"/>
    <w:rsid w:val="00AE51BE"/>
    <w:rsid w:val="00B5104A"/>
    <w:rsid w:val="00B5728E"/>
    <w:rsid w:val="00B833F9"/>
    <w:rsid w:val="00C03B69"/>
    <w:rsid w:val="00C122D4"/>
    <w:rsid w:val="00C13BC4"/>
    <w:rsid w:val="00CC69C9"/>
    <w:rsid w:val="00CF3DED"/>
    <w:rsid w:val="00D067C2"/>
    <w:rsid w:val="00D52731"/>
    <w:rsid w:val="00D75489"/>
    <w:rsid w:val="00D76E52"/>
    <w:rsid w:val="00E514D4"/>
    <w:rsid w:val="00EF2D26"/>
    <w:rsid w:val="00F10B86"/>
    <w:rsid w:val="00F96DC8"/>
    <w:rsid w:val="00FB68DB"/>
    <w:rsid w:val="00FC1FAA"/>
    <w:rsid w:val="00FF5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D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510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0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04A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0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04A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04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sr-Latn-RS" w:bidi="sr-Latn-R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D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  <w:lang w:val="sr-Latn-RS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  <w:lang w:val="sr-Latn-RS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  <w:lang w:val="sr-Latn-RS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510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0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04A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0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04A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0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BDD2B-41E3-482A-A0C4-60733233C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Kristina K</cp:lastModifiedBy>
  <cp:revision>2</cp:revision>
  <cp:lastPrinted>2018-12-11T07:14:00Z</cp:lastPrinted>
  <dcterms:created xsi:type="dcterms:W3CDTF">2017-01-26T14:41:00Z</dcterms:created>
  <dcterms:modified xsi:type="dcterms:W3CDTF">2018-12-11T07:15:00Z</dcterms:modified>
</cp:coreProperties>
</file>